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CellMar>
          <w:top w:w="15" w:type="dxa"/>
          <w:left w:w="15" w:type="dxa"/>
          <w:bottom w:w="15" w:type="dxa"/>
          <w:right w:w="15" w:type="dxa"/>
        </w:tblCellMar>
        <w:tblLook w:val="04A0" w:firstRow="1" w:lastRow="0" w:firstColumn="1" w:lastColumn="0" w:noHBand="0" w:noVBand="1"/>
      </w:tblPr>
      <w:tblGrid>
        <w:gridCol w:w="3402"/>
        <w:gridCol w:w="5698"/>
      </w:tblGrid>
      <w:tr w:rsidR="002F25AE" w:rsidRPr="00E675CC" w14:paraId="06B9BACB" w14:textId="77777777" w:rsidTr="001C2714">
        <w:tc>
          <w:tcPr>
            <w:tcW w:w="3402" w:type="dxa"/>
            <w:tcMar>
              <w:top w:w="0" w:type="dxa"/>
              <w:left w:w="108" w:type="dxa"/>
              <w:bottom w:w="0" w:type="dxa"/>
              <w:right w:w="108" w:type="dxa"/>
            </w:tcMar>
            <w:hideMark/>
          </w:tcPr>
          <w:p w14:paraId="157BA72B" w14:textId="77777777" w:rsidR="002F25AE" w:rsidRPr="00E675CC" w:rsidRDefault="002F25AE" w:rsidP="001C2714">
            <w:pPr>
              <w:contextualSpacing/>
              <w:jc w:val="center"/>
              <w:rPr>
                <w:color w:val="000000" w:themeColor="text1"/>
              </w:rPr>
            </w:pPr>
            <w:r w:rsidRPr="00E675CC">
              <w:rPr>
                <w:bCs/>
                <w:color w:val="000000" w:themeColor="text1"/>
              </w:rPr>
              <w:t>SỞ GIÁO DỤC VÀ ĐÀO TẠO</w:t>
            </w:r>
          </w:p>
          <w:p w14:paraId="43C8CA2D" w14:textId="77777777" w:rsidR="002F25AE" w:rsidRPr="00E675CC" w:rsidRDefault="002F25AE" w:rsidP="001C2714">
            <w:pPr>
              <w:contextualSpacing/>
              <w:jc w:val="center"/>
              <w:rPr>
                <w:bCs/>
                <w:color w:val="000000" w:themeColor="text1"/>
              </w:rPr>
            </w:pPr>
            <w:r w:rsidRPr="00E675CC">
              <w:rPr>
                <w:bCs/>
                <w:color w:val="000000" w:themeColor="text1"/>
              </w:rPr>
              <w:t>THANH HÓA</w:t>
            </w:r>
          </w:p>
          <w:p w14:paraId="09010AF9" w14:textId="77777777" w:rsidR="002F25AE" w:rsidRPr="002F25AE" w:rsidRDefault="002F25AE" w:rsidP="001C2714">
            <w:pPr>
              <w:contextualSpacing/>
              <w:rPr>
                <w:b/>
                <w:color w:val="000000" w:themeColor="text1"/>
                <w:sz w:val="22"/>
              </w:rPr>
            </w:pPr>
            <w:r w:rsidRPr="002F25AE">
              <w:rPr>
                <w:b/>
                <w:color w:val="000000" w:themeColor="text1"/>
                <w:sz w:val="22"/>
              </w:rPr>
              <w:t xml:space="preserve">TRƯỜNG THPT NHƯ XUÂN II </w:t>
            </w:r>
          </w:p>
          <w:p w14:paraId="080EB825" w14:textId="77777777" w:rsidR="002F25AE" w:rsidRPr="00E675CC" w:rsidRDefault="002F25AE" w:rsidP="001C2714">
            <w:pPr>
              <w:contextualSpacing/>
              <w:jc w:val="center"/>
              <w:rPr>
                <w:b/>
                <w:bCs/>
                <w:i/>
                <w:color w:val="000000" w:themeColor="text1"/>
              </w:rPr>
            </w:pPr>
            <w:r w:rsidRPr="00E675CC">
              <w:rPr>
                <w:b/>
                <w:bCs/>
                <w:i/>
                <w:noProof/>
                <w:color w:val="000000" w:themeColor="text1"/>
              </w:rPr>
              <mc:AlternateContent>
                <mc:Choice Requires="wps">
                  <w:drawing>
                    <wp:anchor distT="0" distB="0" distL="114300" distR="114300" simplePos="0" relativeHeight="251659264" behindDoc="0" locked="0" layoutInCell="1" allowOverlap="1" wp14:anchorId="1E3FB4D2" wp14:editId="0D08A32D">
                      <wp:simplePos x="0" y="0"/>
                      <wp:positionH relativeFrom="column">
                        <wp:posOffset>412751</wp:posOffset>
                      </wp:positionH>
                      <wp:positionV relativeFrom="paragraph">
                        <wp:posOffset>33654</wp:posOffset>
                      </wp:positionV>
                      <wp:extent cx="1162050" cy="9525"/>
                      <wp:effectExtent l="0" t="0" r="19050" b="28575"/>
                      <wp:wrapNone/>
                      <wp:docPr id="1" name="Straight Connector 1"/>
                      <wp:cNvGraphicFramePr/>
                      <a:graphic xmlns:a="http://schemas.openxmlformats.org/drawingml/2006/main">
                        <a:graphicData uri="http://schemas.microsoft.com/office/word/2010/wordprocessingShape">
                          <wps:wsp>
                            <wps:cNvCnPr/>
                            <wps:spPr>
                              <a:xfrm flipV="1">
                                <a:off x="0" y="0"/>
                                <a:ext cx="11620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F007631"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5pt,2.65pt" to="124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" strokecolor="black [3200]" strokeweight=".5pt">
                      <v:stroke joinstyle="miter"/>
                    </v:line>
                  </w:pict>
                </mc:Fallback>
              </mc:AlternateContent>
            </w:r>
            <w:r w:rsidRPr="00E675CC">
              <w:rPr>
                <w:b/>
                <w:bCs/>
                <w:i/>
                <w:color w:val="000000" w:themeColor="text1"/>
              </w:rPr>
              <w:t xml:space="preserve"> </w:t>
            </w:r>
          </w:p>
          <w:p w14:paraId="37BB1412" w14:textId="77777777" w:rsidR="002F25AE" w:rsidRPr="00E675CC" w:rsidRDefault="002F25AE" w:rsidP="001C2714">
            <w:pPr>
              <w:contextualSpacing/>
              <w:jc w:val="center"/>
              <w:rPr>
                <w:color w:val="000000" w:themeColor="text1"/>
              </w:rPr>
            </w:pPr>
            <w:r w:rsidRPr="00E675CC">
              <w:rPr>
                <w:b/>
                <w:i/>
                <w:color w:val="000000" w:themeColor="text1"/>
              </w:rPr>
              <w:t>Mã đề thi: 001</w:t>
            </w:r>
          </w:p>
        </w:tc>
        <w:tc>
          <w:tcPr>
            <w:tcW w:w="0" w:type="auto"/>
            <w:tcMar>
              <w:top w:w="0" w:type="dxa"/>
              <w:left w:w="108" w:type="dxa"/>
              <w:bottom w:w="0" w:type="dxa"/>
              <w:right w:w="108" w:type="dxa"/>
            </w:tcMar>
            <w:hideMark/>
          </w:tcPr>
          <w:p w14:paraId="1EFDCBF6" w14:textId="7F0BC3A3" w:rsidR="002F25AE" w:rsidRPr="00E675CC" w:rsidRDefault="002F25AE" w:rsidP="001C2714">
            <w:pPr>
              <w:contextualSpacing/>
              <w:jc w:val="center"/>
              <w:rPr>
                <w:color w:val="000000" w:themeColor="text1"/>
              </w:rPr>
            </w:pPr>
            <w:r w:rsidRPr="00E675CC">
              <w:rPr>
                <w:b/>
                <w:bCs/>
                <w:color w:val="000000" w:themeColor="text1"/>
              </w:rPr>
              <w:t>Đ</w:t>
            </w:r>
            <w:r w:rsidR="00FB23D0">
              <w:rPr>
                <w:b/>
                <w:bCs/>
                <w:color w:val="000000" w:themeColor="text1"/>
              </w:rPr>
              <w:t>ÁP ÁN</w:t>
            </w:r>
            <w:r w:rsidRPr="00E675CC">
              <w:rPr>
                <w:b/>
                <w:bCs/>
                <w:color w:val="000000" w:themeColor="text1"/>
              </w:rPr>
              <w:t xml:space="preserve"> THI KSCL ĐỘI TUYỂN HSG LỚP 12</w:t>
            </w:r>
          </w:p>
          <w:p w14:paraId="0986528B" w14:textId="77777777" w:rsidR="002F25AE" w:rsidRPr="00E675CC" w:rsidRDefault="002F25AE" w:rsidP="001C2714">
            <w:pPr>
              <w:contextualSpacing/>
              <w:jc w:val="center"/>
              <w:rPr>
                <w:color w:val="000000" w:themeColor="text1"/>
              </w:rPr>
            </w:pPr>
            <w:r w:rsidRPr="00E675CC">
              <w:rPr>
                <w:b/>
                <w:bCs/>
                <w:color w:val="000000" w:themeColor="text1"/>
              </w:rPr>
              <w:t>NĂM HỌC 2025 - 2026</w:t>
            </w:r>
          </w:p>
          <w:p w14:paraId="01195E7D" w14:textId="77777777" w:rsidR="002F25AE" w:rsidRPr="00E675CC" w:rsidRDefault="002F25AE" w:rsidP="001C2714">
            <w:pPr>
              <w:contextualSpacing/>
              <w:jc w:val="center"/>
              <w:rPr>
                <w:color w:val="000000" w:themeColor="text1"/>
              </w:rPr>
            </w:pPr>
            <w:r w:rsidRPr="00E675CC">
              <w:rPr>
                <w:b/>
                <w:bCs/>
                <w:color w:val="000000" w:themeColor="text1"/>
              </w:rPr>
              <w:t xml:space="preserve">Môn thi: TIẾNG ANH </w:t>
            </w:r>
          </w:p>
          <w:p w14:paraId="454A9988" w14:textId="77777777" w:rsidR="002F25AE" w:rsidRPr="00E675CC" w:rsidRDefault="002F25AE" w:rsidP="001C2714">
            <w:pPr>
              <w:contextualSpacing/>
              <w:jc w:val="center"/>
              <w:rPr>
                <w:color w:val="000000" w:themeColor="text1"/>
              </w:rPr>
            </w:pPr>
            <w:r w:rsidRPr="00E675CC">
              <w:rPr>
                <w:b/>
                <w:bCs/>
                <w:color w:val="000000" w:themeColor="text1"/>
              </w:rPr>
              <w:t>Thời gian làm bài: 90 phút</w:t>
            </w:r>
            <w:r w:rsidRPr="00E675CC">
              <w:rPr>
                <w:i/>
                <w:iCs/>
                <w:color w:val="000000" w:themeColor="text1"/>
              </w:rPr>
              <w:t>, không kể thời gian phát đề.</w:t>
            </w:r>
          </w:p>
          <w:p w14:paraId="59F0D21E" w14:textId="015D4C4A" w:rsidR="002F25AE" w:rsidRPr="00E675CC" w:rsidRDefault="002F25AE" w:rsidP="001C2714">
            <w:pPr>
              <w:contextualSpacing/>
              <w:jc w:val="center"/>
              <w:rPr>
                <w:color w:val="000000" w:themeColor="text1"/>
              </w:rPr>
            </w:pPr>
          </w:p>
        </w:tc>
      </w:tr>
    </w:tbl>
    <w:p w14:paraId="20451924" w14:textId="15E22B44" w:rsidR="00974D48" w:rsidRPr="00B12105" w:rsidRDefault="00974D48" w:rsidP="00B12105">
      <w:pPr>
        <w:jc w:val="center"/>
        <w:outlineLvl w:val="2"/>
        <w:rPr>
          <w:b/>
          <w:bCs/>
        </w:rPr>
      </w:pPr>
    </w:p>
    <w:p w14:paraId="0C2A4373" w14:textId="77777777" w:rsidR="002F25AE" w:rsidRDefault="002F25AE" w:rsidP="00B12105">
      <w:pPr>
        <w:jc w:val="center"/>
        <w:outlineLvl w:val="2"/>
        <w:rPr>
          <w:b/>
          <w:bCs/>
        </w:rPr>
      </w:pPr>
    </w:p>
    <w:p w14:paraId="20A29833" w14:textId="29587D79" w:rsidR="00974D48" w:rsidRPr="00DD0253" w:rsidRDefault="00917FDD" w:rsidP="00DD0253">
      <w:pPr>
        <w:outlineLvl w:val="2"/>
        <w:rPr>
          <w:b/>
          <w:bCs/>
        </w:rPr>
      </w:pPr>
      <w:r w:rsidRPr="00917FDD">
        <w:rPr>
          <w:b/>
          <w:bCs/>
          <w:u w:val="single"/>
        </w:rPr>
        <w:t xml:space="preserve">PHẦN </w:t>
      </w:r>
      <w:r w:rsidR="00DD0253" w:rsidRPr="00917FDD">
        <w:rPr>
          <w:b/>
          <w:bCs/>
          <w:u w:val="single"/>
        </w:rPr>
        <w:t>I.</w:t>
      </w:r>
      <w:r w:rsidR="00DD0253" w:rsidRPr="00DD0253">
        <w:rPr>
          <w:b/>
          <w:bCs/>
        </w:rPr>
        <w:t xml:space="preserve"> </w:t>
      </w:r>
      <w:r w:rsidR="00974D48" w:rsidRPr="00DD0253">
        <w:rPr>
          <w:b/>
          <w:bCs/>
        </w:rPr>
        <w:t xml:space="preserve">ĐÁP ÁN </w:t>
      </w:r>
    </w:p>
    <w:p w14:paraId="1E63C986" w14:textId="77777777" w:rsidR="00F15B7B" w:rsidRPr="00B12105" w:rsidRDefault="00F15B7B" w:rsidP="00B12105">
      <w:pPr>
        <w:jc w:val="center"/>
        <w:outlineLvl w:val="2"/>
        <w:rPr>
          <w:b/>
          <w:bCs/>
        </w:rPr>
      </w:pPr>
    </w:p>
    <w:tbl>
      <w:tblPr>
        <w:tblStyle w:val="TableGrid"/>
        <w:tblW w:w="0" w:type="auto"/>
        <w:tblLook w:val="04A0" w:firstRow="1" w:lastRow="0" w:firstColumn="1" w:lastColumn="0" w:noHBand="0" w:noVBand="1"/>
      </w:tblPr>
      <w:tblGrid>
        <w:gridCol w:w="1476"/>
        <w:gridCol w:w="1477"/>
        <w:gridCol w:w="1477"/>
        <w:gridCol w:w="1477"/>
        <w:gridCol w:w="1477"/>
        <w:gridCol w:w="1477"/>
        <w:gridCol w:w="1477"/>
      </w:tblGrid>
      <w:tr w:rsidR="00974D48" w:rsidRPr="00B12105" w14:paraId="14D4A1A6" w14:textId="77777777" w:rsidTr="00974D48">
        <w:tc>
          <w:tcPr>
            <w:tcW w:w="1476" w:type="dxa"/>
          </w:tcPr>
          <w:p w14:paraId="1E710175" w14:textId="0CC861AD" w:rsidR="00974D48" w:rsidRPr="00B12105" w:rsidRDefault="00974D48" w:rsidP="00B12105">
            <w:pPr>
              <w:outlineLvl w:val="2"/>
            </w:pPr>
            <w:r w:rsidRPr="00B12105">
              <w:rPr>
                <w:b/>
                <w:bCs/>
              </w:rPr>
              <w:t>1</w:t>
            </w:r>
            <w:r w:rsidR="0077213F" w:rsidRPr="00B12105">
              <w:rPr>
                <w:b/>
                <w:bCs/>
              </w:rPr>
              <w:t>B</w:t>
            </w:r>
          </w:p>
        </w:tc>
        <w:tc>
          <w:tcPr>
            <w:tcW w:w="1477" w:type="dxa"/>
          </w:tcPr>
          <w:p w14:paraId="7051B35A" w14:textId="2397FB60" w:rsidR="00974D48" w:rsidRPr="00B12105" w:rsidRDefault="00974D48" w:rsidP="00B12105">
            <w:pPr>
              <w:outlineLvl w:val="2"/>
              <w:rPr>
                <w:b/>
                <w:bCs/>
              </w:rPr>
            </w:pPr>
            <w:r w:rsidRPr="00B12105">
              <w:rPr>
                <w:b/>
                <w:bCs/>
              </w:rPr>
              <w:t>11</w:t>
            </w:r>
            <w:r w:rsidR="0077213F" w:rsidRPr="00B12105">
              <w:rPr>
                <w:b/>
                <w:bCs/>
              </w:rPr>
              <w:t>B</w:t>
            </w:r>
          </w:p>
        </w:tc>
        <w:tc>
          <w:tcPr>
            <w:tcW w:w="1477" w:type="dxa"/>
          </w:tcPr>
          <w:p w14:paraId="095A7956" w14:textId="7705D41D" w:rsidR="00974D48" w:rsidRPr="00B12105" w:rsidRDefault="00974D48" w:rsidP="00B12105">
            <w:pPr>
              <w:outlineLvl w:val="2"/>
              <w:rPr>
                <w:b/>
                <w:bCs/>
              </w:rPr>
            </w:pPr>
            <w:r w:rsidRPr="00B12105">
              <w:rPr>
                <w:b/>
                <w:bCs/>
              </w:rPr>
              <w:t>21</w:t>
            </w:r>
            <w:r w:rsidR="003C1ED0" w:rsidRPr="00B12105">
              <w:rPr>
                <w:b/>
                <w:bCs/>
              </w:rPr>
              <w:t>B</w:t>
            </w:r>
          </w:p>
        </w:tc>
        <w:tc>
          <w:tcPr>
            <w:tcW w:w="1477" w:type="dxa"/>
          </w:tcPr>
          <w:p w14:paraId="6EED929C" w14:textId="701BEDF2" w:rsidR="00974D48" w:rsidRPr="00B12105" w:rsidRDefault="00974D48" w:rsidP="00B12105">
            <w:pPr>
              <w:outlineLvl w:val="2"/>
              <w:rPr>
                <w:b/>
                <w:bCs/>
              </w:rPr>
            </w:pPr>
            <w:r w:rsidRPr="00B12105">
              <w:rPr>
                <w:b/>
                <w:bCs/>
              </w:rPr>
              <w:t>31</w:t>
            </w:r>
            <w:r w:rsidR="00ED30DB">
              <w:rPr>
                <w:b/>
                <w:bCs/>
              </w:rPr>
              <w:t>D</w:t>
            </w:r>
          </w:p>
        </w:tc>
        <w:tc>
          <w:tcPr>
            <w:tcW w:w="1477" w:type="dxa"/>
          </w:tcPr>
          <w:p w14:paraId="2B1E579F" w14:textId="7F6010CE" w:rsidR="00974D48" w:rsidRPr="00B12105" w:rsidRDefault="00974D48" w:rsidP="00B12105">
            <w:pPr>
              <w:outlineLvl w:val="2"/>
              <w:rPr>
                <w:b/>
                <w:bCs/>
              </w:rPr>
            </w:pPr>
            <w:r w:rsidRPr="00B12105">
              <w:rPr>
                <w:b/>
                <w:bCs/>
              </w:rPr>
              <w:t>41</w:t>
            </w:r>
            <w:r w:rsidR="002069E6">
              <w:rPr>
                <w:b/>
                <w:bCs/>
              </w:rPr>
              <w:t>B</w:t>
            </w:r>
          </w:p>
        </w:tc>
        <w:tc>
          <w:tcPr>
            <w:tcW w:w="1477" w:type="dxa"/>
          </w:tcPr>
          <w:p w14:paraId="4614266F" w14:textId="35C5C63F" w:rsidR="00974D48" w:rsidRPr="00B12105" w:rsidRDefault="00974D48" w:rsidP="00B12105">
            <w:pPr>
              <w:outlineLvl w:val="2"/>
              <w:rPr>
                <w:b/>
                <w:bCs/>
              </w:rPr>
            </w:pPr>
            <w:r w:rsidRPr="00B12105">
              <w:rPr>
                <w:b/>
                <w:bCs/>
              </w:rPr>
              <w:t>51</w:t>
            </w:r>
            <w:r w:rsidR="001E6970" w:rsidRPr="00B12105">
              <w:rPr>
                <w:b/>
                <w:bCs/>
              </w:rPr>
              <w:t>D</w:t>
            </w:r>
          </w:p>
        </w:tc>
        <w:tc>
          <w:tcPr>
            <w:tcW w:w="1477" w:type="dxa"/>
          </w:tcPr>
          <w:p w14:paraId="0E134898" w14:textId="117EBD51" w:rsidR="00974D48" w:rsidRPr="00B12105" w:rsidRDefault="00974D48" w:rsidP="00B12105">
            <w:pPr>
              <w:outlineLvl w:val="2"/>
              <w:rPr>
                <w:b/>
                <w:bCs/>
              </w:rPr>
            </w:pPr>
            <w:r w:rsidRPr="00B12105">
              <w:rPr>
                <w:b/>
                <w:bCs/>
              </w:rPr>
              <w:t>61</w:t>
            </w:r>
            <w:r w:rsidR="009F6120" w:rsidRPr="00B12105">
              <w:rPr>
                <w:b/>
                <w:bCs/>
              </w:rPr>
              <w:t>B</w:t>
            </w:r>
          </w:p>
        </w:tc>
      </w:tr>
      <w:tr w:rsidR="00974D48" w:rsidRPr="00B12105" w14:paraId="2E5CE373" w14:textId="77777777" w:rsidTr="00974D48">
        <w:tc>
          <w:tcPr>
            <w:tcW w:w="1476" w:type="dxa"/>
          </w:tcPr>
          <w:p w14:paraId="3C4A1A26" w14:textId="7E57F36C" w:rsidR="00974D48" w:rsidRPr="00B12105" w:rsidRDefault="00974D48" w:rsidP="00B12105">
            <w:pPr>
              <w:outlineLvl w:val="2"/>
              <w:rPr>
                <w:b/>
                <w:bCs/>
              </w:rPr>
            </w:pPr>
            <w:r w:rsidRPr="00B12105">
              <w:rPr>
                <w:b/>
                <w:bCs/>
              </w:rPr>
              <w:t>2</w:t>
            </w:r>
            <w:r w:rsidR="0077213F" w:rsidRPr="00B12105">
              <w:rPr>
                <w:b/>
                <w:bCs/>
              </w:rPr>
              <w:t>C</w:t>
            </w:r>
          </w:p>
        </w:tc>
        <w:tc>
          <w:tcPr>
            <w:tcW w:w="1477" w:type="dxa"/>
          </w:tcPr>
          <w:p w14:paraId="01D9EA2B" w14:textId="1893517E" w:rsidR="00974D48" w:rsidRPr="00B12105" w:rsidRDefault="00974D48" w:rsidP="00B12105">
            <w:pPr>
              <w:outlineLvl w:val="2"/>
              <w:rPr>
                <w:b/>
                <w:bCs/>
              </w:rPr>
            </w:pPr>
            <w:r w:rsidRPr="00B12105">
              <w:rPr>
                <w:b/>
                <w:bCs/>
              </w:rPr>
              <w:t>12</w:t>
            </w:r>
            <w:r w:rsidR="0077213F" w:rsidRPr="00B12105">
              <w:rPr>
                <w:b/>
                <w:bCs/>
              </w:rPr>
              <w:t>C</w:t>
            </w:r>
          </w:p>
        </w:tc>
        <w:tc>
          <w:tcPr>
            <w:tcW w:w="1477" w:type="dxa"/>
          </w:tcPr>
          <w:p w14:paraId="1FF9163E" w14:textId="341DCBFC" w:rsidR="00974D48" w:rsidRPr="00B12105" w:rsidRDefault="00974D48" w:rsidP="00B12105">
            <w:pPr>
              <w:outlineLvl w:val="2"/>
              <w:rPr>
                <w:b/>
                <w:bCs/>
              </w:rPr>
            </w:pPr>
            <w:r w:rsidRPr="00B12105">
              <w:rPr>
                <w:b/>
                <w:bCs/>
              </w:rPr>
              <w:t>22</w:t>
            </w:r>
            <w:r w:rsidR="003C1ED0" w:rsidRPr="00B12105">
              <w:rPr>
                <w:b/>
                <w:bCs/>
              </w:rPr>
              <w:t>B</w:t>
            </w:r>
          </w:p>
        </w:tc>
        <w:tc>
          <w:tcPr>
            <w:tcW w:w="1477" w:type="dxa"/>
          </w:tcPr>
          <w:p w14:paraId="31D6F8DB" w14:textId="7A844A28" w:rsidR="00974D48" w:rsidRPr="00B12105" w:rsidRDefault="00974D48" w:rsidP="00B12105">
            <w:pPr>
              <w:outlineLvl w:val="2"/>
              <w:rPr>
                <w:b/>
                <w:bCs/>
              </w:rPr>
            </w:pPr>
            <w:r w:rsidRPr="00B12105">
              <w:rPr>
                <w:b/>
                <w:bCs/>
              </w:rPr>
              <w:t>32</w:t>
            </w:r>
            <w:r w:rsidR="00ED30DB">
              <w:rPr>
                <w:b/>
                <w:bCs/>
              </w:rPr>
              <w:t>A</w:t>
            </w:r>
          </w:p>
        </w:tc>
        <w:tc>
          <w:tcPr>
            <w:tcW w:w="1477" w:type="dxa"/>
          </w:tcPr>
          <w:p w14:paraId="1F15BA1C" w14:textId="2371AEE4" w:rsidR="00974D48" w:rsidRPr="00B12105" w:rsidRDefault="00974D48" w:rsidP="00B12105">
            <w:pPr>
              <w:outlineLvl w:val="2"/>
              <w:rPr>
                <w:b/>
                <w:bCs/>
              </w:rPr>
            </w:pPr>
            <w:r w:rsidRPr="00B12105">
              <w:rPr>
                <w:b/>
                <w:bCs/>
              </w:rPr>
              <w:t>42</w:t>
            </w:r>
            <w:r w:rsidR="002069E6">
              <w:rPr>
                <w:b/>
                <w:bCs/>
              </w:rPr>
              <w:t>A</w:t>
            </w:r>
          </w:p>
        </w:tc>
        <w:tc>
          <w:tcPr>
            <w:tcW w:w="1477" w:type="dxa"/>
          </w:tcPr>
          <w:p w14:paraId="1F9181C4" w14:textId="7F532145" w:rsidR="00974D48" w:rsidRPr="00B12105" w:rsidRDefault="00974D48" w:rsidP="00B12105">
            <w:pPr>
              <w:outlineLvl w:val="2"/>
              <w:rPr>
                <w:b/>
                <w:bCs/>
              </w:rPr>
            </w:pPr>
            <w:r w:rsidRPr="00B12105">
              <w:rPr>
                <w:b/>
                <w:bCs/>
              </w:rPr>
              <w:t>52</w:t>
            </w:r>
            <w:r w:rsidR="001E6970" w:rsidRPr="00B12105">
              <w:rPr>
                <w:b/>
                <w:bCs/>
              </w:rPr>
              <w:t>D</w:t>
            </w:r>
          </w:p>
        </w:tc>
        <w:tc>
          <w:tcPr>
            <w:tcW w:w="1477" w:type="dxa"/>
          </w:tcPr>
          <w:p w14:paraId="2C2BFB85" w14:textId="46318CB7" w:rsidR="00974D48" w:rsidRPr="00B12105" w:rsidRDefault="00974D48" w:rsidP="00B12105">
            <w:pPr>
              <w:outlineLvl w:val="2"/>
              <w:rPr>
                <w:b/>
                <w:bCs/>
              </w:rPr>
            </w:pPr>
            <w:r w:rsidRPr="00B12105">
              <w:rPr>
                <w:b/>
                <w:bCs/>
              </w:rPr>
              <w:t>62</w:t>
            </w:r>
            <w:r w:rsidR="009F6120" w:rsidRPr="00B12105">
              <w:rPr>
                <w:b/>
                <w:bCs/>
              </w:rPr>
              <w:t>B</w:t>
            </w:r>
          </w:p>
        </w:tc>
      </w:tr>
      <w:tr w:rsidR="00974D48" w:rsidRPr="00B12105" w14:paraId="4483DFC0" w14:textId="77777777" w:rsidTr="00974D48">
        <w:tc>
          <w:tcPr>
            <w:tcW w:w="1476" w:type="dxa"/>
          </w:tcPr>
          <w:p w14:paraId="3C8E8D37" w14:textId="0F2284AD" w:rsidR="00974D48" w:rsidRPr="00B12105" w:rsidRDefault="00974D48" w:rsidP="00B12105">
            <w:pPr>
              <w:outlineLvl w:val="2"/>
              <w:rPr>
                <w:b/>
                <w:bCs/>
              </w:rPr>
            </w:pPr>
            <w:r w:rsidRPr="00B12105">
              <w:rPr>
                <w:b/>
                <w:bCs/>
              </w:rPr>
              <w:t>3</w:t>
            </w:r>
            <w:r w:rsidR="0077213F" w:rsidRPr="00B12105">
              <w:rPr>
                <w:b/>
                <w:bCs/>
              </w:rPr>
              <w:t>C</w:t>
            </w:r>
          </w:p>
        </w:tc>
        <w:tc>
          <w:tcPr>
            <w:tcW w:w="1477" w:type="dxa"/>
          </w:tcPr>
          <w:p w14:paraId="43CC5A09" w14:textId="66AA0A6A" w:rsidR="00974D48" w:rsidRPr="00B12105" w:rsidRDefault="00974D48" w:rsidP="00B12105">
            <w:pPr>
              <w:outlineLvl w:val="2"/>
              <w:rPr>
                <w:b/>
                <w:bCs/>
              </w:rPr>
            </w:pPr>
            <w:r w:rsidRPr="00B12105">
              <w:rPr>
                <w:b/>
                <w:bCs/>
              </w:rPr>
              <w:t>13</w:t>
            </w:r>
            <w:r w:rsidR="0077213F" w:rsidRPr="00B12105">
              <w:rPr>
                <w:b/>
                <w:bCs/>
              </w:rPr>
              <w:t>B</w:t>
            </w:r>
          </w:p>
        </w:tc>
        <w:tc>
          <w:tcPr>
            <w:tcW w:w="1477" w:type="dxa"/>
          </w:tcPr>
          <w:p w14:paraId="11A6EA0F" w14:textId="4AB6597D" w:rsidR="00974D48" w:rsidRPr="00B12105" w:rsidRDefault="00974D48" w:rsidP="00B12105">
            <w:pPr>
              <w:outlineLvl w:val="2"/>
              <w:rPr>
                <w:b/>
                <w:bCs/>
              </w:rPr>
            </w:pPr>
            <w:r w:rsidRPr="00B12105">
              <w:rPr>
                <w:b/>
                <w:bCs/>
              </w:rPr>
              <w:t>23</w:t>
            </w:r>
            <w:r w:rsidR="003B1406" w:rsidRPr="00B12105">
              <w:rPr>
                <w:b/>
                <w:bCs/>
              </w:rPr>
              <w:t>D</w:t>
            </w:r>
          </w:p>
        </w:tc>
        <w:tc>
          <w:tcPr>
            <w:tcW w:w="1477" w:type="dxa"/>
          </w:tcPr>
          <w:p w14:paraId="4B6DEC4F" w14:textId="401DDA71" w:rsidR="00974D48" w:rsidRPr="00B12105" w:rsidRDefault="00974D48" w:rsidP="00B12105">
            <w:pPr>
              <w:outlineLvl w:val="2"/>
              <w:rPr>
                <w:b/>
                <w:bCs/>
              </w:rPr>
            </w:pPr>
            <w:r w:rsidRPr="00B12105">
              <w:rPr>
                <w:b/>
                <w:bCs/>
              </w:rPr>
              <w:t>33</w:t>
            </w:r>
            <w:r w:rsidR="00ED30DB">
              <w:rPr>
                <w:b/>
                <w:bCs/>
              </w:rPr>
              <w:t>D</w:t>
            </w:r>
          </w:p>
        </w:tc>
        <w:tc>
          <w:tcPr>
            <w:tcW w:w="1477" w:type="dxa"/>
          </w:tcPr>
          <w:p w14:paraId="530F68A4" w14:textId="6345771B" w:rsidR="00974D48" w:rsidRPr="00B12105" w:rsidRDefault="00974D48" w:rsidP="00B12105">
            <w:pPr>
              <w:outlineLvl w:val="2"/>
              <w:rPr>
                <w:b/>
                <w:bCs/>
              </w:rPr>
            </w:pPr>
            <w:r w:rsidRPr="00B12105">
              <w:rPr>
                <w:b/>
                <w:bCs/>
              </w:rPr>
              <w:t>43</w:t>
            </w:r>
            <w:r w:rsidR="001E6970" w:rsidRPr="00B12105">
              <w:rPr>
                <w:b/>
                <w:bCs/>
              </w:rPr>
              <w:t>D</w:t>
            </w:r>
          </w:p>
        </w:tc>
        <w:tc>
          <w:tcPr>
            <w:tcW w:w="1477" w:type="dxa"/>
          </w:tcPr>
          <w:p w14:paraId="112E4288" w14:textId="55E67D77" w:rsidR="00974D48" w:rsidRPr="00B12105" w:rsidRDefault="00974D48" w:rsidP="00B12105">
            <w:pPr>
              <w:outlineLvl w:val="2"/>
              <w:rPr>
                <w:b/>
                <w:bCs/>
              </w:rPr>
            </w:pPr>
            <w:r w:rsidRPr="00B12105">
              <w:rPr>
                <w:b/>
                <w:bCs/>
              </w:rPr>
              <w:t>53</w:t>
            </w:r>
            <w:r w:rsidR="000C6AD9">
              <w:rPr>
                <w:b/>
                <w:bCs/>
              </w:rPr>
              <w:t>B</w:t>
            </w:r>
          </w:p>
        </w:tc>
        <w:tc>
          <w:tcPr>
            <w:tcW w:w="1477" w:type="dxa"/>
          </w:tcPr>
          <w:p w14:paraId="36BB24E9" w14:textId="75F01C79" w:rsidR="00974D48" w:rsidRPr="00B12105" w:rsidRDefault="00974D48" w:rsidP="00B12105">
            <w:pPr>
              <w:outlineLvl w:val="2"/>
              <w:rPr>
                <w:b/>
                <w:bCs/>
              </w:rPr>
            </w:pPr>
            <w:r w:rsidRPr="00B12105">
              <w:rPr>
                <w:b/>
                <w:bCs/>
              </w:rPr>
              <w:t>63</w:t>
            </w:r>
            <w:r w:rsidR="009F6120" w:rsidRPr="00B12105">
              <w:rPr>
                <w:b/>
                <w:bCs/>
              </w:rPr>
              <w:t>C</w:t>
            </w:r>
          </w:p>
        </w:tc>
      </w:tr>
      <w:tr w:rsidR="00974D48" w:rsidRPr="00B12105" w14:paraId="45ED9CCC" w14:textId="77777777" w:rsidTr="00974D48">
        <w:tc>
          <w:tcPr>
            <w:tcW w:w="1476" w:type="dxa"/>
          </w:tcPr>
          <w:p w14:paraId="122BB22D" w14:textId="408F8700" w:rsidR="00974D48" w:rsidRPr="00B12105" w:rsidRDefault="00974D48" w:rsidP="00075B1E">
            <w:pPr>
              <w:outlineLvl w:val="2"/>
              <w:rPr>
                <w:b/>
                <w:bCs/>
              </w:rPr>
            </w:pPr>
            <w:r w:rsidRPr="00B12105">
              <w:rPr>
                <w:b/>
                <w:bCs/>
              </w:rPr>
              <w:t>4</w:t>
            </w:r>
            <w:r w:rsidR="00075B1E">
              <w:rPr>
                <w:b/>
                <w:bCs/>
              </w:rPr>
              <w:t>A</w:t>
            </w:r>
            <w:bookmarkStart w:id="0" w:name="_GoBack"/>
            <w:bookmarkEnd w:id="0"/>
          </w:p>
        </w:tc>
        <w:tc>
          <w:tcPr>
            <w:tcW w:w="1477" w:type="dxa"/>
          </w:tcPr>
          <w:p w14:paraId="315F31A1" w14:textId="245E74D4" w:rsidR="00974D48" w:rsidRPr="00B12105" w:rsidRDefault="00974D48" w:rsidP="00B12105">
            <w:pPr>
              <w:outlineLvl w:val="2"/>
              <w:rPr>
                <w:b/>
                <w:bCs/>
              </w:rPr>
            </w:pPr>
            <w:r w:rsidRPr="00B12105">
              <w:rPr>
                <w:b/>
                <w:bCs/>
              </w:rPr>
              <w:t>14</w:t>
            </w:r>
            <w:r w:rsidR="0077213F" w:rsidRPr="00B12105">
              <w:rPr>
                <w:b/>
                <w:bCs/>
              </w:rPr>
              <w:t>A</w:t>
            </w:r>
          </w:p>
        </w:tc>
        <w:tc>
          <w:tcPr>
            <w:tcW w:w="1477" w:type="dxa"/>
          </w:tcPr>
          <w:p w14:paraId="2BFFB9B1" w14:textId="6AE9F647" w:rsidR="00974D48" w:rsidRPr="00B12105" w:rsidRDefault="00974D48" w:rsidP="00B12105">
            <w:pPr>
              <w:outlineLvl w:val="2"/>
              <w:rPr>
                <w:b/>
                <w:bCs/>
              </w:rPr>
            </w:pPr>
            <w:r w:rsidRPr="00B12105">
              <w:rPr>
                <w:b/>
                <w:bCs/>
              </w:rPr>
              <w:t>24</w:t>
            </w:r>
            <w:r w:rsidR="00ED30DB">
              <w:rPr>
                <w:b/>
                <w:bCs/>
              </w:rPr>
              <w:t>D</w:t>
            </w:r>
          </w:p>
        </w:tc>
        <w:tc>
          <w:tcPr>
            <w:tcW w:w="1477" w:type="dxa"/>
          </w:tcPr>
          <w:p w14:paraId="0C838ABA" w14:textId="5451E8E8" w:rsidR="00974D48" w:rsidRPr="00B12105" w:rsidRDefault="00974D48" w:rsidP="00B12105">
            <w:pPr>
              <w:outlineLvl w:val="2"/>
              <w:rPr>
                <w:b/>
                <w:bCs/>
              </w:rPr>
            </w:pPr>
            <w:r w:rsidRPr="00B12105">
              <w:rPr>
                <w:b/>
                <w:bCs/>
              </w:rPr>
              <w:t>34</w:t>
            </w:r>
            <w:r w:rsidR="00ED30DB">
              <w:rPr>
                <w:b/>
                <w:bCs/>
              </w:rPr>
              <w:t>D</w:t>
            </w:r>
          </w:p>
        </w:tc>
        <w:tc>
          <w:tcPr>
            <w:tcW w:w="1477" w:type="dxa"/>
          </w:tcPr>
          <w:p w14:paraId="2D6DC9BA" w14:textId="7AF73061" w:rsidR="00974D48" w:rsidRPr="00B12105" w:rsidRDefault="00974D48" w:rsidP="00B12105">
            <w:pPr>
              <w:outlineLvl w:val="2"/>
              <w:rPr>
                <w:b/>
                <w:bCs/>
              </w:rPr>
            </w:pPr>
            <w:r w:rsidRPr="00B12105">
              <w:rPr>
                <w:b/>
                <w:bCs/>
              </w:rPr>
              <w:t>44</w:t>
            </w:r>
            <w:r w:rsidR="001E6970" w:rsidRPr="00B12105">
              <w:rPr>
                <w:b/>
                <w:bCs/>
              </w:rPr>
              <w:t>A</w:t>
            </w:r>
          </w:p>
        </w:tc>
        <w:tc>
          <w:tcPr>
            <w:tcW w:w="1477" w:type="dxa"/>
          </w:tcPr>
          <w:p w14:paraId="67E0BB56" w14:textId="066829E8" w:rsidR="00974D48" w:rsidRPr="00B12105" w:rsidRDefault="00974D48" w:rsidP="00B12105">
            <w:pPr>
              <w:outlineLvl w:val="2"/>
              <w:rPr>
                <w:b/>
                <w:bCs/>
              </w:rPr>
            </w:pPr>
            <w:r w:rsidRPr="00B12105">
              <w:rPr>
                <w:b/>
                <w:bCs/>
              </w:rPr>
              <w:t>54</w:t>
            </w:r>
            <w:r w:rsidR="000C6AD9">
              <w:rPr>
                <w:b/>
                <w:bCs/>
              </w:rPr>
              <w:t>D</w:t>
            </w:r>
          </w:p>
        </w:tc>
        <w:tc>
          <w:tcPr>
            <w:tcW w:w="1477" w:type="dxa"/>
          </w:tcPr>
          <w:p w14:paraId="337FB91F" w14:textId="17813F8D" w:rsidR="00974D48" w:rsidRPr="00B12105" w:rsidRDefault="00974D48" w:rsidP="00B12105">
            <w:pPr>
              <w:outlineLvl w:val="2"/>
              <w:rPr>
                <w:b/>
                <w:bCs/>
              </w:rPr>
            </w:pPr>
            <w:r w:rsidRPr="00B12105">
              <w:rPr>
                <w:b/>
                <w:bCs/>
              </w:rPr>
              <w:t>64</w:t>
            </w:r>
            <w:r w:rsidR="009F6120" w:rsidRPr="00B12105">
              <w:rPr>
                <w:b/>
                <w:bCs/>
              </w:rPr>
              <w:t>D</w:t>
            </w:r>
          </w:p>
        </w:tc>
      </w:tr>
      <w:tr w:rsidR="00974D48" w:rsidRPr="00B12105" w14:paraId="22ADCDA7" w14:textId="77777777" w:rsidTr="00974D48">
        <w:tc>
          <w:tcPr>
            <w:tcW w:w="1476" w:type="dxa"/>
          </w:tcPr>
          <w:p w14:paraId="47A52356" w14:textId="0F29B1E9" w:rsidR="00974D48" w:rsidRPr="00B12105" w:rsidRDefault="00974D48" w:rsidP="00B12105">
            <w:pPr>
              <w:outlineLvl w:val="2"/>
              <w:rPr>
                <w:b/>
                <w:bCs/>
              </w:rPr>
            </w:pPr>
            <w:r w:rsidRPr="00B12105">
              <w:rPr>
                <w:b/>
                <w:bCs/>
              </w:rPr>
              <w:t>5</w:t>
            </w:r>
            <w:r w:rsidR="0077213F" w:rsidRPr="00B12105">
              <w:rPr>
                <w:b/>
                <w:bCs/>
              </w:rPr>
              <w:t>B</w:t>
            </w:r>
          </w:p>
        </w:tc>
        <w:tc>
          <w:tcPr>
            <w:tcW w:w="1477" w:type="dxa"/>
          </w:tcPr>
          <w:p w14:paraId="2549834B" w14:textId="56B4A734" w:rsidR="00974D48" w:rsidRPr="00B12105" w:rsidRDefault="00974D48" w:rsidP="00B12105">
            <w:pPr>
              <w:outlineLvl w:val="2"/>
              <w:rPr>
                <w:b/>
                <w:bCs/>
              </w:rPr>
            </w:pPr>
            <w:r w:rsidRPr="00B12105">
              <w:rPr>
                <w:b/>
                <w:bCs/>
              </w:rPr>
              <w:t>15</w:t>
            </w:r>
            <w:r w:rsidR="0077213F" w:rsidRPr="00B12105">
              <w:rPr>
                <w:b/>
                <w:bCs/>
              </w:rPr>
              <w:t>A</w:t>
            </w:r>
          </w:p>
        </w:tc>
        <w:tc>
          <w:tcPr>
            <w:tcW w:w="1477" w:type="dxa"/>
          </w:tcPr>
          <w:p w14:paraId="103EA10D" w14:textId="14777292" w:rsidR="00974D48" w:rsidRPr="00B12105" w:rsidRDefault="00974D48" w:rsidP="00B12105">
            <w:pPr>
              <w:outlineLvl w:val="2"/>
              <w:rPr>
                <w:b/>
                <w:bCs/>
              </w:rPr>
            </w:pPr>
            <w:r w:rsidRPr="00B12105">
              <w:rPr>
                <w:b/>
                <w:bCs/>
              </w:rPr>
              <w:t>25</w:t>
            </w:r>
            <w:r w:rsidR="00245D55" w:rsidRPr="00B12105">
              <w:rPr>
                <w:b/>
                <w:bCs/>
              </w:rPr>
              <w:t>B</w:t>
            </w:r>
          </w:p>
        </w:tc>
        <w:tc>
          <w:tcPr>
            <w:tcW w:w="1477" w:type="dxa"/>
          </w:tcPr>
          <w:p w14:paraId="4DB52A2B" w14:textId="6560ED89" w:rsidR="00974D48" w:rsidRPr="00B12105" w:rsidRDefault="00974D48" w:rsidP="00B12105">
            <w:pPr>
              <w:outlineLvl w:val="2"/>
              <w:rPr>
                <w:b/>
                <w:bCs/>
              </w:rPr>
            </w:pPr>
            <w:r w:rsidRPr="00B12105">
              <w:rPr>
                <w:b/>
                <w:bCs/>
              </w:rPr>
              <w:t>35</w:t>
            </w:r>
            <w:r w:rsidR="00ED30DB">
              <w:rPr>
                <w:b/>
                <w:bCs/>
              </w:rPr>
              <w:t>B</w:t>
            </w:r>
          </w:p>
        </w:tc>
        <w:tc>
          <w:tcPr>
            <w:tcW w:w="1477" w:type="dxa"/>
          </w:tcPr>
          <w:p w14:paraId="3A1F812C" w14:textId="7807F6D1" w:rsidR="00974D48" w:rsidRPr="00B12105" w:rsidRDefault="00974D48" w:rsidP="00B12105">
            <w:pPr>
              <w:outlineLvl w:val="2"/>
              <w:rPr>
                <w:b/>
                <w:bCs/>
              </w:rPr>
            </w:pPr>
            <w:r w:rsidRPr="00B12105">
              <w:rPr>
                <w:b/>
                <w:bCs/>
              </w:rPr>
              <w:t>45</w:t>
            </w:r>
            <w:r w:rsidR="001E6970" w:rsidRPr="00B12105">
              <w:rPr>
                <w:b/>
                <w:bCs/>
              </w:rPr>
              <w:t>C</w:t>
            </w:r>
          </w:p>
        </w:tc>
        <w:tc>
          <w:tcPr>
            <w:tcW w:w="1477" w:type="dxa"/>
          </w:tcPr>
          <w:p w14:paraId="65AB4EBF" w14:textId="651C5D6E" w:rsidR="00974D48" w:rsidRPr="00B12105" w:rsidRDefault="00974D48" w:rsidP="00B12105">
            <w:pPr>
              <w:outlineLvl w:val="2"/>
              <w:rPr>
                <w:b/>
                <w:bCs/>
              </w:rPr>
            </w:pPr>
            <w:r w:rsidRPr="00B12105">
              <w:rPr>
                <w:b/>
                <w:bCs/>
              </w:rPr>
              <w:t>55</w:t>
            </w:r>
            <w:r w:rsidR="000C6AD9">
              <w:rPr>
                <w:b/>
                <w:bCs/>
              </w:rPr>
              <w:t>A</w:t>
            </w:r>
          </w:p>
        </w:tc>
        <w:tc>
          <w:tcPr>
            <w:tcW w:w="1477" w:type="dxa"/>
          </w:tcPr>
          <w:p w14:paraId="77F8E673" w14:textId="546FC5C9" w:rsidR="00974D48" w:rsidRPr="00B12105" w:rsidRDefault="00974D48" w:rsidP="00B12105">
            <w:pPr>
              <w:outlineLvl w:val="2"/>
              <w:rPr>
                <w:b/>
                <w:bCs/>
              </w:rPr>
            </w:pPr>
            <w:r w:rsidRPr="00B12105">
              <w:rPr>
                <w:b/>
                <w:bCs/>
              </w:rPr>
              <w:t>65</w:t>
            </w:r>
            <w:r w:rsidR="009F6120" w:rsidRPr="00B12105">
              <w:rPr>
                <w:b/>
                <w:bCs/>
              </w:rPr>
              <w:t>B</w:t>
            </w:r>
          </w:p>
        </w:tc>
      </w:tr>
      <w:tr w:rsidR="00974D48" w:rsidRPr="00B12105" w14:paraId="5761E775" w14:textId="77777777" w:rsidTr="00974D48">
        <w:tc>
          <w:tcPr>
            <w:tcW w:w="1476" w:type="dxa"/>
          </w:tcPr>
          <w:p w14:paraId="00B74D86" w14:textId="4D9AFC34" w:rsidR="00974D48" w:rsidRPr="00B12105" w:rsidRDefault="00974D48" w:rsidP="00B12105">
            <w:pPr>
              <w:outlineLvl w:val="2"/>
              <w:rPr>
                <w:b/>
                <w:bCs/>
              </w:rPr>
            </w:pPr>
            <w:r w:rsidRPr="00B12105">
              <w:rPr>
                <w:b/>
                <w:bCs/>
              </w:rPr>
              <w:t>6</w:t>
            </w:r>
            <w:r w:rsidR="0077213F" w:rsidRPr="00B12105">
              <w:rPr>
                <w:b/>
                <w:bCs/>
              </w:rPr>
              <w:t>C</w:t>
            </w:r>
          </w:p>
        </w:tc>
        <w:tc>
          <w:tcPr>
            <w:tcW w:w="1477" w:type="dxa"/>
          </w:tcPr>
          <w:p w14:paraId="1325B698" w14:textId="1B81A05B" w:rsidR="00974D48" w:rsidRPr="00B12105" w:rsidRDefault="00974D48" w:rsidP="00B12105">
            <w:pPr>
              <w:outlineLvl w:val="2"/>
              <w:rPr>
                <w:b/>
                <w:bCs/>
              </w:rPr>
            </w:pPr>
            <w:r w:rsidRPr="00B12105">
              <w:rPr>
                <w:b/>
                <w:bCs/>
              </w:rPr>
              <w:t>16</w:t>
            </w:r>
            <w:r w:rsidR="0074411B" w:rsidRPr="00B12105">
              <w:rPr>
                <w:b/>
                <w:bCs/>
              </w:rPr>
              <w:t>C</w:t>
            </w:r>
          </w:p>
        </w:tc>
        <w:tc>
          <w:tcPr>
            <w:tcW w:w="1477" w:type="dxa"/>
          </w:tcPr>
          <w:p w14:paraId="28DA9F71" w14:textId="12CC145F" w:rsidR="00974D48" w:rsidRPr="00B12105" w:rsidRDefault="00974D48" w:rsidP="00B12105">
            <w:pPr>
              <w:outlineLvl w:val="2"/>
              <w:rPr>
                <w:b/>
                <w:bCs/>
              </w:rPr>
            </w:pPr>
            <w:r w:rsidRPr="00B12105">
              <w:rPr>
                <w:b/>
                <w:bCs/>
              </w:rPr>
              <w:t>26</w:t>
            </w:r>
            <w:r w:rsidR="00ED30DB">
              <w:rPr>
                <w:b/>
                <w:bCs/>
              </w:rPr>
              <w:t>C</w:t>
            </w:r>
          </w:p>
        </w:tc>
        <w:tc>
          <w:tcPr>
            <w:tcW w:w="1477" w:type="dxa"/>
          </w:tcPr>
          <w:p w14:paraId="66237632" w14:textId="52859821" w:rsidR="00974D48" w:rsidRPr="00B12105" w:rsidRDefault="00974D48" w:rsidP="00B12105">
            <w:pPr>
              <w:outlineLvl w:val="2"/>
              <w:rPr>
                <w:b/>
                <w:bCs/>
              </w:rPr>
            </w:pPr>
            <w:r w:rsidRPr="00B12105">
              <w:rPr>
                <w:b/>
                <w:bCs/>
              </w:rPr>
              <w:t>36</w:t>
            </w:r>
            <w:r w:rsidR="00ED30DB">
              <w:rPr>
                <w:b/>
                <w:bCs/>
              </w:rPr>
              <w:t>C</w:t>
            </w:r>
          </w:p>
        </w:tc>
        <w:tc>
          <w:tcPr>
            <w:tcW w:w="1477" w:type="dxa"/>
          </w:tcPr>
          <w:p w14:paraId="797A50F0" w14:textId="64949A3F" w:rsidR="00974D48" w:rsidRPr="00B12105" w:rsidRDefault="00974D48" w:rsidP="00B12105">
            <w:pPr>
              <w:outlineLvl w:val="2"/>
              <w:rPr>
                <w:b/>
                <w:bCs/>
              </w:rPr>
            </w:pPr>
            <w:r w:rsidRPr="00B12105">
              <w:rPr>
                <w:b/>
                <w:bCs/>
              </w:rPr>
              <w:t>46</w:t>
            </w:r>
            <w:r w:rsidR="001E6970" w:rsidRPr="00B12105">
              <w:rPr>
                <w:b/>
                <w:bCs/>
              </w:rPr>
              <w:t>A</w:t>
            </w:r>
          </w:p>
        </w:tc>
        <w:tc>
          <w:tcPr>
            <w:tcW w:w="1477" w:type="dxa"/>
          </w:tcPr>
          <w:p w14:paraId="647FF794" w14:textId="0C392EFD" w:rsidR="00974D48" w:rsidRPr="00B12105" w:rsidRDefault="00974D48" w:rsidP="00B12105">
            <w:pPr>
              <w:outlineLvl w:val="2"/>
              <w:rPr>
                <w:b/>
                <w:bCs/>
              </w:rPr>
            </w:pPr>
            <w:r w:rsidRPr="00B12105">
              <w:rPr>
                <w:b/>
                <w:bCs/>
              </w:rPr>
              <w:t>56</w:t>
            </w:r>
            <w:r w:rsidR="000C6AD9">
              <w:rPr>
                <w:b/>
                <w:bCs/>
              </w:rPr>
              <w:t>D</w:t>
            </w:r>
          </w:p>
        </w:tc>
        <w:tc>
          <w:tcPr>
            <w:tcW w:w="1477" w:type="dxa"/>
          </w:tcPr>
          <w:p w14:paraId="1C49D44A" w14:textId="5F038762" w:rsidR="00974D48" w:rsidRPr="00B12105" w:rsidRDefault="00974D48" w:rsidP="00B12105">
            <w:pPr>
              <w:outlineLvl w:val="2"/>
              <w:rPr>
                <w:b/>
                <w:bCs/>
              </w:rPr>
            </w:pPr>
            <w:r w:rsidRPr="00B12105">
              <w:rPr>
                <w:b/>
                <w:bCs/>
              </w:rPr>
              <w:t>66</w:t>
            </w:r>
            <w:r w:rsidR="009F6120" w:rsidRPr="00B12105">
              <w:rPr>
                <w:b/>
                <w:bCs/>
              </w:rPr>
              <w:t>A</w:t>
            </w:r>
          </w:p>
        </w:tc>
      </w:tr>
      <w:tr w:rsidR="00974D48" w:rsidRPr="00B12105" w14:paraId="2C37E28F" w14:textId="77777777" w:rsidTr="00974D48">
        <w:tc>
          <w:tcPr>
            <w:tcW w:w="1476" w:type="dxa"/>
          </w:tcPr>
          <w:p w14:paraId="61F965C5" w14:textId="4DCA3872" w:rsidR="00974D48" w:rsidRPr="00B12105" w:rsidRDefault="00974D48" w:rsidP="00B12105">
            <w:pPr>
              <w:outlineLvl w:val="2"/>
              <w:rPr>
                <w:b/>
                <w:bCs/>
              </w:rPr>
            </w:pPr>
            <w:r w:rsidRPr="00B12105">
              <w:rPr>
                <w:b/>
                <w:bCs/>
              </w:rPr>
              <w:t>7</w:t>
            </w:r>
            <w:r w:rsidR="0077213F" w:rsidRPr="00B12105">
              <w:rPr>
                <w:b/>
                <w:bCs/>
              </w:rPr>
              <w:t>B</w:t>
            </w:r>
          </w:p>
        </w:tc>
        <w:tc>
          <w:tcPr>
            <w:tcW w:w="1477" w:type="dxa"/>
          </w:tcPr>
          <w:p w14:paraId="37C2107B" w14:textId="564D5E8F" w:rsidR="00974D48" w:rsidRPr="00B12105" w:rsidRDefault="00974D48" w:rsidP="00B12105">
            <w:pPr>
              <w:outlineLvl w:val="2"/>
              <w:rPr>
                <w:b/>
                <w:bCs/>
              </w:rPr>
            </w:pPr>
            <w:r w:rsidRPr="00B12105">
              <w:rPr>
                <w:b/>
                <w:bCs/>
              </w:rPr>
              <w:t>17</w:t>
            </w:r>
            <w:r w:rsidR="00A77B32" w:rsidRPr="00B12105">
              <w:rPr>
                <w:b/>
                <w:bCs/>
              </w:rPr>
              <w:t>C</w:t>
            </w:r>
          </w:p>
        </w:tc>
        <w:tc>
          <w:tcPr>
            <w:tcW w:w="1477" w:type="dxa"/>
          </w:tcPr>
          <w:p w14:paraId="2AFF1753" w14:textId="3A364A77" w:rsidR="00974D48" w:rsidRPr="00B12105" w:rsidRDefault="00974D48" w:rsidP="00B12105">
            <w:pPr>
              <w:outlineLvl w:val="2"/>
              <w:rPr>
                <w:b/>
                <w:bCs/>
              </w:rPr>
            </w:pPr>
            <w:r w:rsidRPr="00B12105">
              <w:rPr>
                <w:b/>
                <w:bCs/>
              </w:rPr>
              <w:t>27</w:t>
            </w:r>
            <w:r w:rsidR="00ED30DB">
              <w:rPr>
                <w:b/>
                <w:bCs/>
              </w:rPr>
              <w:t>C</w:t>
            </w:r>
          </w:p>
        </w:tc>
        <w:tc>
          <w:tcPr>
            <w:tcW w:w="1477" w:type="dxa"/>
          </w:tcPr>
          <w:p w14:paraId="172EA06C" w14:textId="6A2A1163" w:rsidR="00974D48" w:rsidRPr="00B12105" w:rsidRDefault="00974D48" w:rsidP="00B12105">
            <w:pPr>
              <w:outlineLvl w:val="2"/>
              <w:rPr>
                <w:b/>
                <w:bCs/>
              </w:rPr>
            </w:pPr>
            <w:r w:rsidRPr="00B12105">
              <w:rPr>
                <w:b/>
                <w:bCs/>
              </w:rPr>
              <w:t>37</w:t>
            </w:r>
            <w:r w:rsidR="00ED30DB">
              <w:rPr>
                <w:b/>
                <w:bCs/>
              </w:rPr>
              <w:t>A</w:t>
            </w:r>
          </w:p>
        </w:tc>
        <w:tc>
          <w:tcPr>
            <w:tcW w:w="1477" w:type="dxa"/>
          </w:tcPr>
          <w:p w14:paraId="72CD1DD5" w14:textId="33EE5980" w:rsidR="00974D48" w:rsidRPr="00B12105" w:rsidRDefault="00974D48" w:rsidP="00B12105">
            <w:pPr>
              <w:outlineLvl w:val="2"/>
              <w:rPr>
                <w:b/>
                <w:bCs/>
              </w:rPr>
            </w:pPr>
            <w:r w:rsidRPr="00B12105">
              <w:rPr>
                <w:b/>
                <w:bCs/>
              </w:rPr>
              <w:t>47</w:t>
            </w:r>
            <w:r w:rsidR="001E6970" w:rsidRPr="00B12105">
              <w:rPr>
                <w:b/>
                <w:bCs/>
              </w:rPr>
              <w:t>C</w:t>
            </w:r>
          </w:p>
        </w:tc>
        <w:tc>
          <w:tcPr>
            <w:tcW w:w="1477" w:type="dxa"/>
          </w:tcPr>
          <w:p w14:paraId="41FE62F9" w14:textId="08CC5437" w:rsidR="00974D48" w:rsidRPr="00B12105" w:rsidRDefault="00974D48" w:rsidP="00B12105">
            <w:pPr>
              <w:outlineLvl w:val="2"/>
              <w:rPr>
                <w:b/>
                <w:bCs/>
              </w:rPr>
            </w:pPr>
            <w:r w:rsidRPr="00B12105">
              <w:rPr>
                <w:b/>
                <w:bCs/>
              </w:rPr>
              <w:t>57</w:t>
            </w:r>
            <w:r w:rsidR="000C6AD9">
              <w:rPr>
                <w:b/>
                <w:bCs/>
              </w:rPr>
              <w:t>C</w:t>
            </w:r>
          </w:p>
        </w:tc>
        <w:tc>
          <w:tcPr>
            <w:tcW w:w="1477" w:type="dxa"/>
          </w:tcPr>
          <w:p w14:paraId="5727C831" w14:textId="256DB2DD" w:rsidR="00974D48" w:rsidRPr="00B12105" w:rsidRDefault="00974D48" w:rsidP="00B12105">
            <w:pPr>
              <w:outlineLvl w:val="2"/>
              <w:rPr>
                <w:b/>
                <w:bCs/>
              </w:rPr>
            </w:pPr>
            <w:r w:rsidRPr="00B12105">
              <w:rPr>
                <w:b/>
                <w:bCs/>
              </w:rPr>
              <w:t>67</w:t>
            </w:r>
            <w:r w:rsidR="009F6120" w:rsidRPr="00B12105">
              <w:rPr>
                <w:b/>
                <w:bCs/>
              </w:rPr>
              <w:t>C</w:t>
            </w:r>
          </w:p>
        </w:tc>
      </w:tr>
      <w:tr w:rsidR="00974D48" w:rsidRPr="00B12105" w14:paraId="3C9876EA" w14:textId="77777777" w:rsidTr="00974D48">
        <w:tc>
          <w:tcPr>
            <w:tcW w:w="1476" w:type="dxa"/>
          </w:tcPr>
          <w:p w14:paraId="76FB4ADB" w14:textId="61E45A48" w:rsidR="00974D48" w:rsidRPr="00B12105" w:rsidRDefault="00974D48" w:rsidP="00B12105">
            <w:pPr>
              <w:outlineLvl w:val="2"/>
              <w:rPr>
                <w:b/>
                <w:bCs/>
              </w:rPr>
            </w:pPr>
            <w:r w:rsidRPr="00B12105">
              <w:rPr>
                <w:b/>
                <w:bCs/>
              </w:rPr>
              <w:t>8</w:t>
            </w:r>
            <w:r w:rsidR="0077213F" w:rsidRPr="00B12105">
              <w:rPr>
                <w:b/>
                <w:bCs/>
              </w:rPr>
              <w:t>C</w:t>
            </w:r>
          </w:p>
        </w:tc>
        <w:tc>
          <w:tcPr>
            <w:tcW w:w="1477" w:type="dxa"/>
          </w:tcPr>
          <w:p w14:paraId="2173BBA1" w14:textId="7BA84B31" w:rsidR="00974D48" w:rsidRPr="00B12105" w:rsidRDefault="00974D48" w:rsidP="00B12105">
            <w:pPr>
              <w:outlineLvl w:val="2"/>
              <w:rPr>
                <w:b/>
                <w:bCs/>
              </w:rPr>
            </w:pPr>
            <w:r w:rsidRPr="00B12105">
              <w:rPr>
                <w:b/>
                <w:bCs/>
              </w:rPr>
              <w:t>18</w:t>
            </w:r>
            <w:r w:rsidR="00A77B32" w:rsidRPr="00B12105">
              <w:rPr>
                <w:b/>
                <w:bCs/>
              </w:rPr>
              <w:t>A</w:t>
            </w:r>
          </w:p>
        </w:tc>
        <w:tc>
          <w:tcPr>
            <w:tcW w:w="1477" w:type="dxa"/>
          </w:tcPr>
          <w:p w14:paraId="6FF1E3EE" w14:textId="4FD39BC9" w:rsidR="00974D48" w:rsidRPr="00B12105" w:rsidRDefault="00974D48" w:rsidP="00B12105">
            <w:pPr>
              <w:outlineLvl w:val="2"/>
              <w:rPr>
                <w:b/>
                <w:bCs/>
              </w:rPr>
            </w:pPr>
            <w:r w:rsidRPr="00B12105">
              <w:rPr>
                <w:b/>
                <w:bCs/>
              </w:rPr>
              <w:t>28</w:t>
            </w:r>
            <w:r w:rsidR="00ED30DB">
              <w:rPr>
                <w:b/>
                <w:bCs/>
              </w:rPr>
              <w:t>A</w:t>
            </w:r>
          </w:p>
        </w:tc>
        <w:tc>
          <w:tcPr>
            <w:tcW w:w="1477" w:type="dxa"/>
          </w:tcPr>
          <w:p w14:paraId="2DC21680" w14:textId="166A33F0" w:rsidR="00974D48" w:rsidRPr="00B12105" w:rsidRDefault="00974D48" w:rsidP="00B12105">
            <w:pPr>
              <w:outlineLvl w:val="2"/>
              <w:rPr>
                <w:b/>
                <w:bCs/>
              </w:rPr>
            </w:pPr>
            <w:r w:rsidRPr="00B12105">
              <w:rPr>
                <w:b/>
                <w:bCs/>
              </w:rPr>
              <w:t>38</w:t>
            </w:r>
            <w:r w:rsidR="002069E6">
              <w:rPr>
                <w:b/>
                <w:bCs/>
              </w:rPr>
              <w:t>B</w:t>
            </w:r>
          </w:p>
        </w:tc>
        <w:tc>
          <w:tcPr>
            <w:tcW w:w="1477" w:type="dxa"/>
          </w:tcPr>
          <w:p w14:paraId="09E5FBDA" w14:textId="59EC4B94" w:rsidR="00974D48" w:rsidRPr="00B12105" w:rsidRDefault="00974D48" w:rsidP="00B12105">
            <w:pPr>
              <w:outlineLvl w:val="2"/>
              <w:rPr>
                <w:b/>
                <w:bCs/>
              </w:rPr>
            </w:pPr>
            <w:r w:rsidRPr="00B12105">
              <w:rPr>
                <w:b/>
                <w:bCs/>
              </w:rPr>
              <w:t>48</w:t>
            </w:r>
            <w:r w:rsidR="001E6970" w:rsidRPr="00B12105">
              <w:rPr>
                <w:b/>
                <w:bCs/>
              </w:rPr>
              <w:t>B</w:t>
            </w:r>
          </w:p>
        </w:tc>
        <w:tc>
          <w:tcPr>
            <w:tcW w:w="1477" w:type="dxa"/>
          </w:tcPr>
          <w:p w14:paraId="56FB9B62" w14:textId="21C76D37" w:rsidR="00974D48" w:rsidRPr="00B12105" w:rsidRDefault="00974D48" w:rsidP="00B12105">
            <w:pPr>
              <w:outlineLvl w:val="2"/>
              <w:rPr>
                <w:b/>
                <w:bCs/>
              </w:rPr>
            </w:pPr>
            <w:r w:rsidRPr="00B12105">
              <w:rPr>
                <w:b/>
                <w:bCs/>
              </w:rPr>
              <w:t>58</w:t>
            </w:r>
            <w:r w:rsidR="000C6AD9">
              <w:rPr>
                <w:b/>
                <w:bCs/>
              </w:rPr>
              <w:t>A</w:t>
            </w:r>
          </w:p>
        </w:tc>
        <w:tc>
          <w:tcPr>
            <w:tcW w:w="1477" w:type="dxa"/>
          </w:tcPr>
          <w:p w14:paraId="0D84D97E" w14:textId="7C739037" w:rsidR="00974D48" w:rsidRPr="00B12105" w:rsidRDefault="00974D48" w:rsidP="00B12105">
            <w:pPr>
              <w:outlineLvl w:val="2"/>
              <w:rPr>
                <w:b/>
                <w:bCs/>
              </w:rPr>
            </w:pPr>
            <w:r w:rsidRPr="00B12105">
              <w:rPr>
                <w:b/>
                <w:bCs/>
              </w:rPr>
              <w:t>68</w:t>
            </w:r>
            <w:r w:rsidR="009F6120" w:rsidRPr="00B12105">
              <w:rPr>
                <w:b/>
                <w:bCs/>
              </w:rPr>
              <w:t>B</w:t>
            </w:r>
          </w:p>
        </w:tc>
      </w:tr>
      <w:tr w:rsidR="00974D48" w:rsidRPr="00B12105" w14:paraId="691F4A81" w14:textId="77777777" w:rsidTr="00974D48">
        <w:tc>
          <w:tcPr>
            <w:tcW w:w="1476" w:type="dxa"/>
          </w:tcPr>
          <w:p w14:paraId="4016B511" w14:textId="10687971" w:rsidR="00974D48" w:rsidRPr="00B12105" w:rsidRDefault="00974D48" w:rsidP="00B12105">
            <w:pPr>
              <w:outlineLvl w:val="2"/>
              <w:rPr>
                <w:b/>
                <w:bCs/>
              </w:rPr>
            </w:pPr>
            <w:r w:rsidRPr="00B12105">
              <w:rPr>
                <w:b/>
                <w:bCs/>
              </w:rPr>
              <w:t>9</w:t>
            </w:r>
            <w:r w:rsidR="0077213F" w:rsidRPr="00B12105">
              <w:rPr>
                <w:b/>
                <w:bCs/>
              </w:rPr>
              <w:t>B</w:t>
            </w:r>
          </w:p>
        </w:tc>
        <w:tc>
          <w:tcPr>
            <w:tcW w:w="1477" w:type="dxa"/>
          </w:tcPr>
          <w:p w14:paraId="422D20A5" w14:textId="0EB18AC9" w:rsidR="00974D48" w:rsidRPr="00B12105" w:rsidRDefault="00974D48" w:rsidP="00B12105">
            <w:pPr>
              <w:outlineLvl w:val="2"/>
              <w:rPr>
                <w:b/>
                <w:bCs/>
              </w:rPr>
            </w:pPr>
            <w:r w:rsidRPr="00B12105">
              <w:rPr>
                <w:b/>
                <w:bCs/>
              </w:rPr>
              <w:t>19</w:t>
            </w:r>
            <w:r w:rsidR="00A77B32" w:rsidRPr="00B12105">
              <w:rPr>
                <w:b/>
                <w:bCs/>
              </w:rPr>
              <w:t>A</w:t>
            </w:r>
          </w:p>
        </w:tc>
        <w:tc>
          <w:tcPr>
            <w:tcW w:w="1477" w:type="dxa"/>
          </w:tcPr>
          <w:p w14:paraId="584A411E" w14:textId="040C3EB9" w:rsidR="00974D48" w:rsidRPr="00B12105" w:rsidRDefault="00974D48" w:rsidP="00B12105">
            <w:pPr>
              <w:outlineLvl w:val="2"/>
              <w:rPr>
                <w:b/>
                <w:bCs/>
              </w:rPr>
            </w:pPr>
            <w:r w:rsidRPr="00B12105">
              <w:rPr>
                <w:b/>
                <w:bCs/>
              </w:rPr>
              <w:t>29</w:t>
            </w:r>
            <w:r w:rsidR="00ED30DB">
              <w:rPr>
                <w:b/>
                <w:bCs/>
              </w:rPr>
              <w:t>B</w:t>
            </w:r>
          </w:p>
        </w:tc>
        <w:tc>
          <w:tcPr>
            <w:tcW w:w="1477" w:type="dxa"/>
          </w:tcPr>
          <w:p w14:paraId="33B0FA4F" w14:textId="03573BA2" w:rsidR="00974D48" w:rsidRPr="00B12105" w:rsidRDefault="00974D48" w:rsidP="00B12105">
            <w:pPr>
              <w:outlineLvl w:val="2"/>
              <w:rPr>
                <w:b/>
                <w:bCs/>
              </w:rPr>
            </w:pPr>
            <w:r w:rsidRPr="00B12105">
              <w:rPr>
                <w:b/>
                <w:bCs/>
              </w:rPr>
              <w:t>39</w:t>
            </w:r>
            <w:r w:rsidR="002069E6">
              <w:rPr>
                <w:b/>
                <w:bCs/>
              </w:rPr>
              <w:t>D</w:t>
            </w:r>
          </w:p>
        </w:tc>
        <w:tc>
          <w:tcPr>
            <w:tcW w:w="1477" w:type="dxa"/>
          </w:tcPr>
          <w:p w14:paraId="277F7D72" w14:textId="591C62ED" w:rsidR="00974D48" w:rsidRPr="00B12105" w:rsidRDefault="00974D48" w:rsidP="00B12105">
            <w:pPr>
              <w:outlineLvl w:val="2"/>
              <w:rPr>
                <w:b/>
                <w:bCs/>
              </w:rPr>
            </w:pPr>
            <w:r w:rsidRPr="00B12105">
              <w:rPr>
                <w:b/>
                <w:bCs/>
              </w:rPr>
              <w:t>49</w:t>
            </w:r>
            <w:r w:rsidR="001E6970" w:rsidRPr="00B12105">
              <w:rPr>
                <w:b/>
                <w:bCs/>
              </w:rPr>
              <w:t>B</w:t>
            </w:r>
          </w:p>
        </w:tc>
        <w:tc>
          <w:tcPr>
            <w:tcW w:w="1477" w:type="dxa"/>
          </w:tcPr>
          <w:p w14:paraId="60FC4299" w14:textId="7AB5A966" w:rsidR="00974D48" w:rsidRPr="00B12105" w:rsidRDefault="00974D48" w:rsidP="00B12105">
            <w:pPr>
              <w:outlineLvl w:val="2"/>
              <w:rPr>
                <w:b/>
                <w:bCs/>
              </w:rPr>
            </w:pPr>
            <w:r w:rsidRPr="00B12105">
              <w:rPr>
                <w:b/>
                <w:bCs/>
              </w:rPr>
              <w:t>59</w:t>
            </w:r>
            <w:r w:rsidR="000C6AD9">
              <w:rPr>
                <w:b/>
                <w:bCs/>
              </w:rPr>
              <w:t>B</w:t>
            </w:r>
          </w:p>
        </w:tc>
        <w:tc>
          <w:tcPr>
            <w:tcW w:w="1477" w:type="dxa"/>
          </w:tcPr>
          <w:p w14:paraId="4893CCA9" w14:textId="78707634" w:rsidR="00974D48" w:rsidRPr="00B12105" w:rsidRDefault="00974D48" w:rsidP="00B12105">
            <w:pPr>
              <w:outlineLvl w:val="2"/>
              <w:rPr>
                <w:b/>
                <w:bCs/>
              </w:rPr>
            </w:pPr>
            <w:r w:rsidRPr="00B12105">
              <w:rPr>
                <w:b/>
                <w:bCs/>
              </w:rPr>
              <w:t>69</w:t>
            </w:r>
            <w:r w:rsidR="009F6120" w:rsidRPr="00B12105">
              <w:rPr>
                <w:b/>
                <w:bCs/>
              </w:rPr>
              <w:t>B</w:t>
            </w:r>
          </w:p>
        </w:tc>
      </w:tr>
      <w:tr w:rsidR="00974D48" w:rsidRPr="00B12105" w14:paraId="59563B89" w14:textId="77777777" w:rsidTr="00974D48">
        <w:tc>
          <w:tcPr>
            <w:tcW w:w="1476" w:type="dxa"/>
          </w:tcPr>
          <w:p w14:paraId="707A3244" w14:textId="13078C24" w:rsidR="00974D48" w:rsidRPr="00B12105" w:rsidRDefault="00974D48" w:rsidP="00B12105">
            <w:pPr>
              <w:outlineLvl w:val="2"/>
              <w:rPr>
                <w:b/>
                <w:bCs/>
              </w:rPr>
            </w:pPr>
            <w:r w:rsidRPr="00B12105">
              <w:rPr>
                <w:b/>
                <w:bCs/>
              </w:rPr>
              <w:t>10</w:t>
            </w:r>
            <w:r w:rsidR="0077213F" w:rsidRPr="00B12105">
              <w:rPr>
                <w:b/>
                <w:bCs/>
              </w:rPr>
              <w:t>C</w:t>
            </w:r>
          </w:p>
        </w:tc>
        <w:tc>
          <w:tcPr>
            <w:tcW w:w="1477" w:type="dxa"/>
          </w:tcPr>
          <w:p w14:paraId="1AE76121" w14:textId="1E1ED91D" w:rsidR="00974D48" w:rsidRPr="00B12105" w:rsidRDefault="00974D48" w:rsidP="00B12105">
            <w:pPr>
              <w:outlineLvl w:val="2"/>
              <w:rPr>
                <w:b/>
                <w:bCs/>
              </w:rPr>
            </w:pPr>
            <w:r w:rsidRPr="00B12105">
              <w:rPr>
                <w:b/>
                <w:bCs/>
              </w:rPr>
              <w:t>20</w:t>
            </w:r>
            <w:r w:rsidR="00A77B32" w:rsidRPr="00B12105">
              <w:rPr>
                <w:b/>
                <w:bCs/>
              </w:rPr>
              <w:t>C</w:t>
            </w:r>
          </w:p>
        </w:tc>
        <w:tc>
          <w:tcPr>
            <w:tcW w:w="1477" w:type="dxa"/>
          </w:tcPr>
          <w:p w14:paraId="3985DD5F" w14:textId="64CEE45F" w:rsidR="00974D48" w:rsidRPr="00B12105" w:rsidRDefault="00974D48" w:rsidP="00B12105">
            <w:pPr>
              <w:outlineLvl w:val="2"/>
              <w:rPr>
                <w:b/>
                <w:bCs/>
              </w:rPr>
            </w:pPr>
            <w:r w:rsidRPr="00B12105">
              <w:rPr>
                <w:b/>
                <w:bCs/>
              </w:rPr>
              <w:t>30</w:t>
            </w:r>
            <w:r w:rsidR="00ED30DB">
              <w:rPr>
                <w:b/>
                <w:bCs/>
              </w:rPr>
              <w:t>A</w:t>
            </w:r>
          </w:p>
        </w:tc>
        <w:tc>
          <w:tcPr>
            <w:tcW w:w="1477" w:type="dxa"/>
          </w:tcPr>
          <w:p w14:paraId="5F8A49B2" w14:textId="4497673B" w:rsidR="00974D48" w:rsidRPr="00B12105" w:rsidRDefault="00974D48" w:rsidP="00B12105">
            <w:pPr>
              <w:outlineLvl w:val="2"/>
              <w:rPr>
                <w:b/>
                <w:bCs/>
              </w:rPr>
            </w:pPr>
            <w:r w:rsidRPr="00B12105">
              <w:rPr>
                <w:b/>
                <w:bCs/>
              </w:rPr>
              <w:t>40</w:t>
            </w:r>
            <w:r w:rsidR="002069E6">
              <w:rPr>
                <w:b/>
                <w:bCs/>
              </w:rPr>
              <w:t>C</w:t>
            </w:r>
          </w:p>
        </w:tc>
        <w:tc>
          <w:tcPr>
            <w:tcW w:w="1477" w:type="dxa"/>
          </w:tcPr>
          <w:p w14:paraId="573A16BE" w14:textId="310C0919" w:rsidR="00974D48" w:rsidRPr="00B12105" w:rsidRDefault="00974D48" w:rsidP="00B12105">
            <w:pPr>
              <w:outlineLvl w:val="2"/>
              <w:rPr>
                <w:b/>
                <w:bCs/>
              </w:rPr>
            </w:pPr>
            <w:r w:rsidRPr="00B12105">
              <w:rPr>
                <w:b/>
                <w:bCs/>
              </w:rPr>
              <w:t>50</w:t>
            </w:r>
            <w:r w:rsidR="001E6970" w:rsidRPr="00B12105">
              <w:rPr>
                <w:b/>
                <w:bCs/>
              </w:rPr>
              <w:t>A</w:t>
            </w:r>
          </w:p>
        </w:tc>
        <w:tc>
          <w:tcPr>
            <w:tcW w:w="1477" w:type="dxa"/>
          </w:tcPr>
          <w:p w14:paraId="6A875222" w14:textId="2630A6C4" w:rsidR="00974D48" w:rsidRPr="00B12105" w:rsidRDefault="00974D48" w:rsidP="00B12105">
            <w:pPr>
              <w:outlineLvl w:val="2"/>
              <w:rPr>
                <w:b/>
                <w:bCs/>
              </w:rPr>
            </w:pPr>
            <w:r w:rsidRPr="00B12105">
              <w:rPr>
                <w:b/>
                <w:bCs/>
              </w:rPr>
              <w:t>60</w:t>
            </w:r>
            <w:r w:rsidR="000C6AD9">
              <w:rPr>
                <w:b/>
                <w:bCs/>
              </w:rPr>
              <w:t>C</w:t>
            </w:r>
          </w:p>
        </w:tc>
        <w:tc>
          <w:tcPr>
            <w:tcW w:w="1477" w:type="dxa"/>
          </w:tcPr>
          <w:p w14:paraId="6466DDC2" w14:textId="0D739C35" w:rsidR="00974D48" w:rsidRPr="00B12105" w:rsidRDefault="00974D48" w:rsidP="00B12105">
            <w:pPr>
              <w:outlineLvl w:val="2"/>
              <w:rPr>
                <w:b/>
                <w:bCs/>
              </w:rPr>
            </w:pPr>
            <w:r w:rsidRPr="00B12105">
              <w:rPr>
                <w:b/>
                <w:bCs/>
              </w:rPr>
              <w:t>70</w:t>
            </w:r>
            <w:r w:rsidR="009F6120" w:rsidRPr="00B12105">
              <w:rPr>
                <w:b/>
                <w:bCs/>
              </w:rPr>
              <w:t>C</w:t>
            </w:r>
          </w:p>
        </w:tc>
      </w:tr>
    </w:tbl>
    <w:p w14:paraId="04EAFDCC" w14:textId="77777777" w:rsidR="00974D48" w:rsidRPr="00B12105" w:rsidRDefault="00974D48" w:rsidP="00B12105">
      <w:pPr>
        <w:outlineLvl w:val="2"/>
        <w:rPr>
          <w:b/>
          <w:bCs/>
        </w:rPr>
      </w:pPr>
    </w:p>
    <w:p w14:paraId="732FC054" w14:textId="49D2B52A" w:rsidR="00860843" w:rsidRPr="00B12105" w:rsidRDefault="00E01EAF" w:rsidP="00B12105">
      <w:pPr>
        <w:jc w:val="center"/>
        <w:outlineLvl w:val="2"/>
        <w:rPr>
          <w:b/>
          <w:bCs/>
          <w:u w:val="single"/>
        </w:rPr>
      </w:pPr>
      <w:r w:rsidRPr="00B12105">
        <w:rPr>
          <w:b/>
          <w:bCs/>
          <w:u w:val="single"/>
        </w:rPr>
        <w:t xml:space="preserve">ĐÁP ÁN CHI TIẾT </w:t>
      </w:r>
    </w:p>
    <w:p w14:paraId="337CE37A" w14:textId="77777777" w:rsidR="007368C3" w:rsidRPr="00B12105" w:rsidRDefault="007368C3" w:rsidP="00B12105">
      <w:pPr>
        <w:jc w:val="center"/>
        <w:outlineLvl w:val="2"/>
        <w:rPr>
          <w:b/>
          <w:bCs/>
          <w:u w:val="single"/>
        </w:rPr>
      </w:pPr>
    </w:p>
    <w:p w14:paraId="478D6862" w14:textId="725D68F5" w:rsidR="00F35CA8" w:rsidRPr="00B12105" w:rsidRDefault="00F35CA8" w:rsidP="00B12105">
      <w:pPr>
        <w:ind w:left="360"/>
        <w:jc w:val="center"/>
        <w:rPr>
          <w:b/>
          <w:bCs/>
        </w:rPr>
      </w:pPr>
      <w:r w:rsidRPr="00B12105">
        <w:rPr>
          <w:b/>
          <w:bCs/>
        </w:rPr>
        <w:t xml:space="preserve">PART </w:t>
      </w:r>
      <w:r w:rsidR="0074411B" w:rsidRPr="00B12105">
        <w:rPr>
          <w:b/>
          <w:bCs/>
        </w:rPr>
        <w:t>B</w:t>
      </w:r>
      <w:r w:rsidRPr="00B12105">
        <w:rPr>
          <w:b/>
          <w:bCs/>
        </w:rPr>
        <w:t>: LEXICAL AND GRAMMAR</w:t>
      </w:r>
    </w:p>
    <w:p w14:paraId="1437DB26" w14:textId="77777777" w:rsidR="00F86B49" w:rsidRPr="00B12105" w:rsidRDefault="00F86B49" w:rsidP="00F86B49">
      <w:pPr>
        <w:rPr>
          <w:b/>
          <w:bCs/>
        </w:rPr>
      </w:pPr>
      <w:r w:rsidRPr="00B12105">
        <w:rPr>
          <w:b/>
          <w:bCs/>
        </w:rPr>
        <w:t>*Transcript:</w:t>
      </w:r>
    </w:p>
    <w:p w14:paraId="2FA704CD" w14:textId="2FB617FC" w:rsidR="00F86B49" w:rsidRPr="00B12105" w:rsidRDefault="00F86B49" w:rsidP="00F86B49">
      <w:pPr>
        <w:ind w:left="720"/>
        <w:jc w:val="center"/>
        <w:rPr>
          <w:b/>
          <w:bCs/>
        </w:rPr>
      </w:pPr>
      <w:r w:rsidRPr="00B12105">
        <w:rPr>
          <w:b/>
          <w:bCs/>
        </w:rPr>
        <w:t>Test 1: News</w:t>
      </w:r>
    </w:p>
    <w:p w14:paraId="356FF48E" w14:textId="77777777" w:rsidR="00F86B49" w:rsidRPr="00B12105" w:rsidRDefault="00F86B49" w:rsidP="00F86B49">
      <w:pPr>
        <w:pStyle w:val="NormalWeb"/>
        <w:shd w:val="clear" w:color="auto" w:fill="FFFFFF" w:themeFill="background1"/>
        <w:spacing w:before="0" w:beforeAutospacing="0" w:after="0" w:afterAutospacing="0"/>
        <w:ind w:firstLine="720"/>
      </w:pPr>
      <w:r w:rsidRPr="00B12105">
        <w:t>The first item in the news today is the recent elections that took place across the country. This was a crucial vote, which may see a dramatic change in how the country develops over the coming years. Overall, a 54.5 per cent voter turnout was registered. This represents an increase of 11 per cent over the previous election and six per cent above the average for the past 50 years. There has also been a slight change in demographics, with an increase in youth turnout in the 18- to 24- and 24- to 29-year-old brackets. Despite this increase, young people are still less likely to vote than older people; 84 per cent of voters in the 70 plus age group came to the polling stations.</w:t>
      </w:r>
    </w:p>
    <w:p w14:paraId="2305BB63" w14:textId="77777777" w:rsidR="00F86B49" w:rsidRPr="00B12105" w:rsidRDefault="00F86B49" w:rsidP="00F86B49">
      <w:pPr>
        <w:pStyle w:val="NormalWeb"/>
        <w:shd w:val="clear" w:color="auto" w:fill="FFFFFF" w:themeFill="background1"/>
        <w:spacing w:before="0" w:beforeAutospacing="0" w:after="0" w:afterAutospacing="0"/>
        <w:ind w:firstLine="720"/>
      </w:pPr>
      <w:r w:rsidRPr="00B12105">
        <w:t>Moving on, the global digital powerhouse ONK today posted quarterly results which were above forecast. Back in March, Tim Bolling, CEO, issued a profit warning over fears that there would be losses following the recall of their leading product, the 40d device. In fact, the company posted quarterly revenue of US$14.8 billion which represents an increase of 11 per cent from the same quarter a year ago. They also announced that they had sold 21 million 40d devices over the quarter. The company has provided the information that with this level of revenue, there will be a gross margin of 34 to 35 per cent, ultimately leading to a US$1.20 per share cash dividend awarded to shareholders.</w:t>
      </w:r>
    </w:p>
    <w:p w14:paraId="2DF2899A" w14:textId="77777777" w:rsidR="00F86B49" w:rsidRPr="00B12105" w:rsidRDefault="00F86B49" w:rsidP="00F86B49">
      <w:pPr>
        <w:pStyle w:val="NormalWeb"/>
        <w:shd w:val="clear" w:color="auto" w:fill="FFFFFF" w:themeFill="background1"/>
        <w:spacing w:before="0" w:beforeAutospacing="0" w:after="0" w:afterAutospacing="0"/>
        <w:ind w:firstLine="720"/>
      </w:pPr>
      <w:r w:rsidRPr="00B12105">
        <w:t>And in our final news item we ask, will we soon be saying goodbye to coins and notes forever? The nationwide trend of using cashless payment options is increasing. There are a number of reasons for this development. A key reason for this is a growing interest in reducing the number of items people need to leave their homes with. As almost everyone carries a smartphone with them, and many people also have smartwatches, the ability to pay for things using one of these two technologies is particularly appealing. More and more retailers are accepting cashless payments and in some cases they've stopped accepting cash altogether.</w:t>
      </w:r>
    </w:p>
    <w:p w14:paraId="4C959B1B" w14:textId="77777777" w:rsidR="00F86B49" w:rsidRPr="00B12105" w:rsidRDefault="00F86B49" w:rsidP="00F86B49">
      <w:pPr>
        <w:ind w:left="720"/>
      </w:pPr>
    </w:p>
    <w:p w14:paraId="2E689C3E" w14:textId="0C88053D" w:rsidR="00F86B49" w:rsidRPr="00B12105" w:rsidRDefault="00F86B49" w:rsidP="00F86B49">
      <w:pPr>
        <w:ind w:left="720"/>
        <w:jc w:val="center"/>
        <w:rPr>
          <w:rStyle w:val="Strong"/>
        </w:rPr>
      </w:pPr>
      <w:r w:rsidRPr="00B12105">
        <w:rPr>
          <w:b/>
          <w:bCs/>
        </w:rPr>
        <w:t>Test 2</w:t>
      </w:r>
      <w:r>
        <w:rPr>
          <w:b/>
          <w:bCs/>
        </w:rPr>
        <w:t xml:space="preserve">: </w:t>
      </w:r>
      <w:r w:rsidRPr="00B12105">
        <w:rPr>
          <w:rStyle w:val="Strong"/>
        </w:rPr>
        <w:t>A business interview</w:t>
      </w:r>
    </w:p>
    <w:p w14:paraId="7E3EC173" w14:textId="77777777" w:rsidR="00F86B49" w:rsidRPr="00B12105" w:rsidRDefault="00F86B49" w:rsidP="00F86B49">
      <w:pPr>
        <w:pStyle w:val="NormalWeb"/>
        <w:shd w:val="clear" w:color="auto" w:fill="FFFFFF" w:themeFill="background1"/>
        <w:spacing w:before="0" w:beforeAutospacing="0" w:after="0" w:afterAutospacing="0"/>
      </w:pPr>
      <w:r w:rsidRPr="00B12105">
        <w:rPr>
          <w:rStyle w:val="Strong"/>
        </w:rPr>
        <w:t>Presenter</w:t>
      </w:r>
      <w:r w:rsidRPr="00B12105">
        <w:t>: Welcome to today's show. We're very happy to have Anna Oliveira as our guest today. Anna is the creator and founder of HomeworX – spelled with an 'x' we should note – an app which helps teenagers with their homework. Thanks for coming in, Anna.</w:t>
      </w:r>
    </w:p>
    <w:p w14:paraId="48904B31" w14:textId="77777777" w:rsidR="00F86B49" w:rsidRPr="00B12105" w:rsidRDefault="00F86B49" w:rsidP="00F86B49">
      <w:pPr>
        <w:pStyle w:val="NormalWeb"/>
        <w:shd w:val="clear" w:color="auto" w:fill="FFFFFF" w:themeFill="background1"/>
        <w:spacing w:before="0" w:beforeAutospacing="0" w:after="0" w:afterAutospacing="0"/>
      </w:pPr>
      <w:r w:rsidRPr="00B12105">
        <w:rPr>
          <w:rStyle w:val="Strong"/>
        </w:rPr>
        <w:t>Anna</w:t>
      </w:r>
      <w:r w:rsidRPr="00B12105">
        <w:t>: Thanks for having me.</w:t>
      </w:r>
    </w:p>
    <w:p w14:paraId="62A17EB9" w14:textId="77777777" w:rsidR="00F86B49" w:rsidRPr="00B12105" w:rsidRDefault="00F86B49" w:rsidP="00F86B49">
      <w:pPr>
        <w:pStyle w:val="NormalWeb"/>
        <w:shd w:val="clear" w:color="auto" w:fill="FFFFFF" w:themeFill="background1"/>
        <w:spacing w:before="0" w:beforeAutospacing="0" w:after="0" w:afterAutospacing="0"/>
      </w:pPr>
      <w:r w:rsidRPr="00B12105">
        <w:rPr>
          <w:rStyle w:val="Strong"/>
        </w:rPr>
        <w:t>Presenter</w:t>
      </w:r>
      <w:r w:rsidRPr="00B12105">
        <w:t>: So, tell us about your app. How does it work?</w:t>
      </w:r>
    </w:p>
    <w:p w14:paraId="68877CEF" w14:textId="77777777" w:rsidR="00F86B49" w:rsidRPr="00B12105" w:rsidRDefault="00F86B49" w:rsidP="00F86B49">
      <w:pPr>
        <w:pStyle w:val="NormalWeb"/>
        <w:shd w:val="clear" w:color="auto" w:fill="FFFFFF" w:themeFill="background1"/>
        <w:spacing w:before="0" w:beforeAutospacing="0" w:after="0" w:afterAutospacing="0"/>
      </w:pPr>
      <w:r w:rsidRPr="00B12105">
        <w:rPr>
          <w:rStyle w:val="Strong"/>
        </w:rPr>
        <w:t>Anna</w:t>
      </w:r>
      <w:r w:rsidRPr="00B12105">
        <w:t>: Well, teenagers and their parents have numerous challenges when it comes to homework these days. In many families both parents work and don't have much available time to help their kids with their homework. And even if they do have time to help, they may not be able to offer support with the content. What I mean is, they may not know, or at least remember, enough in any given subject to support.</w:t>
      </w:r>
    </w:p>
    <w:p w14:paraId="30D0D516" w14:textId="77777777" w:rsidR="00F86B49" w:rsidRPr="00B12105" w:rsidRDefault="00F86B49" w:rsidP="00F86B49">
      <w:pPr>
        <w:pStyle w:val="NormalWeb"/>
        <w:shd w:val="clear" w:color="auto" w:fill="FFFFFF" w:themeFill="background1"/>
        <w:spacing w:before="0" w:beforeAutospacing="0" w:after="0" w:afterAutospacing="0"/>
      </w:pPr>
      <w:r w:rsidRPr="00B12105">
        <w:rPr>
          <w:rStyle w:val="Strong"/>
        </w:rPr>
        <w:lastRenderedPageBreak/>
        <w:t>Presenter</w:t>
      </w:r>
      <w:r w:rsidRPr="00B12105">
        <w:t>: You mean they might not be able to remember complex maths or might have never studied certain subjects, such as biology or economics, themselves?</w:t>
      </w:r>
    </w:p>
    <w:p w14:paraId="568B74EC" w14:textId="77777777" w:rsidR="00F86B49" w:rsidRPr="00B12105" w:rsidRDefault="00F86B49" w:rsidP="00F86B49">
      <w:pPr>
        <w:pStyle w:val="NormalWeb"/>
        <w:shd w:val="clear" w:color="auto" w:fill="FFFFFF" w:themeFill="background1"/>
        <w:spacing w:before="0" w:beforeAutospacing="0" w:after="0" w:afterAutospacing="0"/>
      </w:pPr>
      <w:r w:rsidRPr="00B12105">
        <w:rPr>
          <w:rStyle w:val="Strong"/>
        </w:rPr>
        <w:t>Anna</w:t>
      </w:r>
      <w:r w:rsidRPr="00B12105">
        <w:t>: Exactly. So they might want to support their children with their homework, but have neither the time nor the knowledge to do so.</w:t>
      </w:r>
    </w:p>
    <w:p w14:paraId="3F1169F6" w14:textId="77777777" w:rsidR="00F86B49" w:rsidRPr="00B12105" w:rsidRDefault="00F86B49" w:rsidP="00F86B49">
      <w:pPr>
        <w:pStyle w:val="NormalWeb"/>
        <w:shd w:val="clear" w:color="auto" w:fill="FFFFFF" w:themeFill="background1"/>
        <w:spacing w:before="0" w:beforeAutospacing="0" w:after="0" w:afterAutospacing="0"/>
      </w:pPr>
      <w:r w:rsidRPr="00B12105">
        <w:rPr>
          <w:rStyle w:val="Strong"/>
        </w:rPr>
        <w:t>Presenter</w:t>
      </w:r>
      <w:r w:rsidRPr="00B12105">
        <w:t>: I see. So the app helps solve this problem?</w:t>
      </w:r>
    </w:p>
    <w:p w14:paraId="1A1ACF3F" w14:textId="77777777" w:rsidR="00F86B49" w:rsidRPr="00B12105" w:rsidRDefault="00F86B49" w:rsidP="00F86B49">
      <w:pPr>
        <w:pStyle w:val="NormalWeb"/>
        <w:shd w:val="clear" w:color="auto" w:fill="FFFFFF" w:themeFill="background1"/>
        <w:spacing w:before="0" w:beforeAutospacing="0" w:after="0" w:afterAutospacing="0"/>
      </w:pPr>
      <w:r w:rsidRPr="00B12105">
        <w:rPr>
          <w:rStyle w:val="Strong"/>
        </w:rPr>
        <w:t>Anna</w:t>
      </w:r>
      <w:r w:rsidRPr="00B12105">
        <w:t>: Yes, and more. The next issue is that tutors can be expensive, and there may be long waiting lists for specialist tutors in the town or region you live in. Our HomeworX app brings students and tutors together online. Students can search a database of pre-approved tutors and sign up for live online support. They don't need to be in the same town or city.</w:t>
      </w:r>
    </w:p>
    <w:p w14:paraId="118D654D" w14:textId="77777777" w:rsidR="00F86B49" w:rsidRPr="00B12105" w:rsidRDefault="00F86B49" w:rsidP="00F86B49">
      <w:pPr>
        <w:pStyle w:val="NormalWeb"/>
        <w:shd w:val="clear" w:color="auto" w:fill="FFFFFF" w:themeFill="background1"/>
        <w:spacing w:before="0" w:beforeAutospacing="0" w:after="0" w:afterAutospacing="0"/>
      </w:pPr>
      <w:r w:rsidRPr="00B12105">
        <w:rPr>
          <w:rStyle w:val="Strong"/>
        </w:rPr>
        <w:t>Presenter</w:t>
      </w:r>
      <w:r w:rsidRPr="00B12105">
        <w:t>: That sounds really great.</w:t>
      </w:r>
    </w:p>
    <w:p w14:paraId="78740466" w14:textId="77777777" w:rsidR="00F86B49" w:rsidRPr="00B12105" w:rsidRDefault="00F86B49" w:rsidP="00F86B49">
      <w:pPr>
        <w:pStyle w:val="NormalWeb"/>
        <w:shd w:val="clear" w:color="auto" w:fill="FFFFFF" w:themeFill="background1"/>
        <w:spacing w:before="0" w:beforeAutospacing="0" w:after="0" w:afterAutospacing="0"/>
      </w:pPr>
      <w:r w:rsidRPr="00B12105">
        <w:rPr>
          <w:rStyle w:val="Strong"/>
        </w:rPr>
        <w:t>Anna</w:t>
      </w:r>
      <w:r w:rsidRPr="00B12105">
        <w:t>: It is. And this approach also enables us to offer the tutoring services at lower prices because there's no travelling time involved for the tutor to get to the student's home. And tutors who live in remote areas are happy to get access to more students, and be able to work from home, even at lower rates.</w:t>
      </w:r>
    </w:p>
    <w:p w14:paraId="15D9BD8F" w14:textId="77777777" w:rsidR="00F86B49" w:rsidRPr="00B12105" w:rsidRDefault="00F86B49" w:rsidP="00F86B49">
      <w:pPr>
        <w:pStyle w:val="NormalWeb"/>
        <w:shd w:val="clear" w:color="auto" w:fill="FFFFFF" w:themeFill="background1"/>
        <w:spacing w:before="0" w:beforeAutospacing="0" w:after="0" w:afterAutospacing="0"/>
      </w:pPr>
      <w:r w:rsidRPr="00B12105">
        <w:rPr>
          <w:rStyle w:val="Strong"/>
        </w:rPr>
        <w:t>Presenter</w:t>
      </w:r>
      <w:r w:rsidRPr="00B12105">
        <w:t>: This all sounds great. So, how did you come up with the idea?</w:t>
      </w:r>
    </w:p>
    <w:p w14:paraId="5D49DE34" w14:textId="77777777" w:rsidR="00F86B49" w:rsidRPr="00B12105" w:rsidRDefault="00F86B49" w:rsidP="00F86B49">
      <w:pPr>
        <w:pStyle w:val="NormalWeb"/>
        <w:shd w:val="clear" w:color="auto" w:fill="FFFFFF" w:themeFill="background1"/>
        <w:spacing w:before="0" w:beforeAutospacing="0" w:after="0" w:afterAutospacing="0"/>
      </w:pPr>
      <w:r w:rsidRPr="00B12105">
        <w:rPr>
          <w:rStyle w:val="Strong"/>
        </w:rPr>
        <w:t>Anna</w:t>
      </w:r>
      <w:r w:rsidRPr="00B12105">
        <w:t>: Well, as you might guess, I was one of those parents I described earlier. I really wanted to help my son with his homework, but I was either too busy with work or I didn't actually know anything about the subjects he was having difficulty with. Also, we live in an area where there aren't many tutors and the ones that are there are either very expensive or have long waiting lists.</w:t>
      </w:r>
    </w:p>
    <w:p w14:paraId="75DE6720" w14:textId="77777777" w:rsidR="00F86B49" w:rsidRPr="00B12105" w:rsidRDefault="00F86B49" w:rsidP="00F86B49">
      <w:pPr>
        <w:pStyle w:val="NormalWeb"/>
        <w:shd w:val="clear" w:color="auto" w:fill="FFFFFF" w:themeFill="background1"/>
        <w:spacing w:before="0" w:beforeAutospacing="0" w:after="0" w:afterAutospacing="0"/>
      </w:pPr>
      <w:r w:rsidRPr="00B12105">
        <w:rPr>
          <w:rStyle w:val="Strong"/>
        </w:rPr>
        <w:t>Presenter</w:t>
      </w:r>
      <w:r w:rsidRPr="00B12105">
        <w:t>: Yes. I can understand your predicament. Well, it sounds like a very useful app that is clearly meeting a need. And its popularity obviously speaks for itself.</w:t>
      </w:r>
    </w:p>
    <w:p w14:paraId="70272897" w14:textId="77777777" w:rsidR="00F86B49" w:rsidRPr="00B12105" w:rsidRDefault="00F86B49" w:rsidP="00F86B49">
      <w:pPr>
        <w:pStyle w:val="NormalWeb"/>
        <w:shd w:val="clear" w:color="auto" w:fill="FFFFFF" w:themeFill="background1"/>
        <w:spacing w:before="0" w:beforeAutospacing="0" w:after="0" w:afterAutospacing="0"/>
      </w:pPr>
      <w:r w:rsidRPr="00B12105">
        <w:rPr>
          <w:rStyle w:val="Strong"/>
        </w:rPr>
        <w:t>Anna</w:t>
      </w:r>
      <w:r w:rsidRPr="00B12105">
        <w:t>: Thank you.</w:t>
      </w:r>
    </w:p>
    <w:p w14:paraId="294D0D56" w14:textId="77777777" w:rsidR="00F86B49" w:rsidRPr="00B12105" w:rsidRDefault="00F86B49" w:rsidP="00F86B49">
      <w:pPr>
        <w:pStyle w:val="NormalWeb"/>
        <w:shd w:val="clear" w:color="auto" w:fill="FFFFFF" w:themeFill="background1"/>
        <w:spacing w:before="0" w:beforeAutospacing="0" w:after="0" w:afterAutospacing="0"/>
      </w:pPr>
      <w:r w:rsidRPr="00B12105">
        <w:rPr>
          <w:rStyle w:val="Strong"/>
        </w:rPr>
        <w:t>Presenter</w:t>
      </w:r>
      <w:r w:rsidRPr="00B12105">
        <w:t>: So, do you have plans for the future?</w:t>
      </w:r>
    </w:p>
    <w:p w14:paraId="0C05660D" w14:textId="77777777" w:rsidR="00F86B49" w:rsidRPr="00B12105" w:rsidRDefault="00F86B49" w:rsidP="00F86B49">
      <w:pPr>
        <w:pStyle w:val="NormalWeb"/>
        <w:shd w:val="clear" w:color="auto" w:fill="FFFFFF" w:themeFill="background1"/>
        <w:spacing w:before="0" w:beforeAutospacing="0" w:after="0" w:afterAutospacing="0"/>
      </w:pPr>
      <w:r w:rsidRPr="00B12105">
        <w:rPr>
          <w:rStyle w:val="Strong"/>
        </w:rPr>
        <w:t>Anna</w:t>
      </w:r>
      <w:r w:rsidRPr="00B12105">
        <w:t>: We've just secured some funding and hope to expand the range of services we offer using the app.</w:t>
      </w:r>
    </w:p>
    <w:p w14:paraId="4628B0FA" w14:textId="77777777" w:rsidR="00F86B49" w:rsidRPr="00B12105" w:rsidRDefault="00F86B49" w:rsidP="00F86B49">
      <w:r w:rsidRPr="00B12105">
        <w:rPr>
          <w:rStyle w:val="Strong"/>
        </w:rPr>
        <w:t>Presenter</w:t>
      </w:r>
      <w:r w:rsidRPr="00B12105">
        <w:t>: We wish you the best of luck. Thanks again for coming in. That was Anna Oliveira, founder of the tutoring app HomeworX (with an 'x', don't forget!), which is available for both Apple and Android devices. Join us again next week for another business interview. Have a great week, everyone.</w:t>
      </w:r>
    </w:p>
    <w:p w14:paraId="3063C589" w14:textId="77777777" w:rsidR="00F86B49" w:rsidRDefault="00F86B49" w:rsidP="00F86B49">
      <w:pPr>
        <w:ind w:left="720"/>
        <w:jc w:val="center"/>
        <w:rPr>
          <w:b/>
          <w:bCs/>
        </w:rPr>
      </w:pPr>
    </w:p>
    <w:p w14:paraId="640CE69E" w14:textId="25E72ADA" w:rsidR="00F86B49" w:rsidRPr="00B12105" w:rsidRDefault="00F86B49" w:rsidP="00F86B49">
      <w:pPr>
        <w:ind w:left="720"/>
        <w:jc w:val="center"/>
        <w:rPr>
          <w:b/>
          <w:bCs/>
        </w:rPr>
      </w:pPr>
      <w:r w:rsidRPr="00B12105">
        <w:rPr>
          <w:b/>
          <w:bCs/>
        </w:rPr>
        <w:t>Test 3</w:t>
      </w:r>
      <w:r>
        <w:rPr>
          <w:b/>
          <w:bCs/>
        </w:rPr>
        <w:t xml:space="preserve">: </w:t>
      </w:r>
      <w:r w:rsidRPr="00B12105">
        <w:rPr>
          <w:b/>
          <w:bCs/>
        </w:rPr>
        <w:t>Digital detox</w:t>
      </w:r>
    </w:p>
    <w:p w14:paraId="5DF81FE0" w14:textId="77777777" w:rsidR="00F86B49" w:rsidRPr="00B12105" w:rsidRDefault="00F86B49" w:rsidP="00F86B49">
      <w:pPr>
        <w:pStyle w:val="NormalWeb"/>
        <w:shd w:val="clear" w:color="auto" w:fill="FFFFFF" w:themeFill="background1"/>
        <w:spacing w:before="0" w:beforeAutospacing="0" w:after="0" w:afterAutospacing="0"/>
      </w:pPr>
      <w:r w:rsidRPr="00B12105">
        <w:rPr>
          <w:rStyle w:val="Strong"/>
        </w:rPr>
        <w:t>Presenter</w:t>
      </w:r>
      <w:r w:rsidRPr="00B12105">
        <w:t>: So, we're back in the studio. Welcome back, everyone. My name's Rick Walker. From our laptops to our televisions, from the displays on our smartphones to those on our satnavs, we are in front of screens all the time. Have you ever wondered what it would be like to disconnect completely? To choose </w:t>
      </w:r>
      <w:r w:rsidRPr="00B12105">
        <w:rPr>
          <w:rStyle w:val="Emphasis"/>
        </w:rPr>
        <w:t>not</w:t>
      </w:r>
      <w:r w:rsidRPr="00B12105">
        <w:t> to have access to the internet? If you have, you may be in need of a digital detox – a total switch-off from all things digital. The idea of people taking a digital detox is becoming more and more popular, especially amongst young people – and today we're joined by someone who's tried a number of digital detox activities and is here to give us some advice about it. Amanda Vince, welcome to the studio.</w:t>
      </w:r>
    </w:p>
    <w:p w14:paraId="12EBC479" w14:textId="77777777" w:rsidR="00F86B49" w:rsidRPr="00B12105" w:rsidRDefault="00F86B49" w:rsidP="00F86B49">
      <w:pPr>
        <w:pStyle w:val="NormalWeb"/>
        <w:shd w:val="clear" w:color="auto" w:fill="FFFFFF" w:themeFill="background1"/>
        <w:spacing w:before="0" w:beforeAutospacing="0" w:after="0" w:afterAutospacing="0"/>
      </w:pPr>
      <w:r w:rsidRPr="00B12105">
        <w:rPr>
          <w:rStyle w:val="Strong"/>
        </w:rPr>
        <w:t>Amanda</w:t>
      </w:r>
      <w:r w:rsidRPr="00B12105">
        <w:t>: Thank you very much.</w:t>
      </w:r>
    </w:p>
    <w:p w14:paraId="79DCFF3D" w14:textId="77777777" w:rsidR="00F86B49" w:rsidRPr="00B12105" w:rsidRDefault="00F86B49" w:rsidP="00F86B49">
      <w:pPr>
        <w:pStyle w:val="NormalWeb"/>
        <w:shd w:val="clear" w:color="auto" w:fill="FFFFFF" w:themeFill="background1"/>
        <w:spacing w:before="0" w:beforeAutospacing="0" w:after="0" w:afterAutospacing="0"/>
      </w:pPr>
      <w:r w:rsidRPr="00B12105">
        <w:rPr>
          <w:rStyle w:val="Strong"/>
        </w:rPr>
        <w:t>Presenter</w:t>
      </w:r>
      <w:r w:rsidRPr="00B12105">
        <w:t>: So, Amanda, you work for a fashion magazine in London, right? I guess your work means you need to be online a lot.</w:t>
      </w:r>
    </w:p>
    <w:p w14:paraId="2E38CA96" w14:textId="77777777" w:rsidR="00F86B49" w:rsidRPr="00B12105" w:rsidRDefault="00F86B49" w:rsidP="00F86B49">
      <w:pPr>
        <w:pStyle w:val="NormalWeb"/>
        <w:shd w:val="clear" w:color="auto" w:fill="FFFFFF" w:themeFill="background1"/>
        <w:spacing w:before="0" w:beforeAutospacing="0" w:after="0" w:afterAutospacing="0"/>
      </w:pPr>
      <w:r w:rsidRPr="00B12105">
        <w:rPr>
          <w:rStyle w:val="Strong"/>
        </w:rPr>
        <w:t>Amanda</w:t>
      </w:r>
      <w:r w:rsidRPr="00B12105">
        <w:t>: Oh, yes. Apart from the hundreds of emails I get every day, I'm always browsing fashion websites, as well as online videos. I also need to be very active online, especially on Twitter and Instagram – sharing what we're doing in the magazine, interacting with designers, photographers, influencers … it never stops, literally. Then of course there's my friends and family to keep in touch with online too, and for me, my work grew out of my passion, so friends and work colleagues aren't two totally separate groups of people and it all gets a bit messy online sometimes. I think I'm online for at least 12 hours a day.</w:t>
      </w:r>
    </w:p>
    <w:p w14:paraId="53C0A70C" w14:textId="77777777" w:rsidR="00F86B49" w:rsidRPr="00B12105" w:rsidRDefault="00F86B49" w:rsidP="00F86B49">
      <w:pPr>
        <w:pStyle w:val="NormalWeb"/>
        <w:shd w:val="clear" w:color="auto" w:fill="FFFFFF" w:themeFill="background1"/>
        <w:spacing w:before="0" w:beforeAutospacing="0" w:after="0" w:afterAutospacing="0"/>
      </w:pPr>
      <w:r w:rsidRPr="00B12105">
        <w:rPr>
          <w:rStyle w:val="Strong"/>
        </w:rPr>
        <w:t>Presenter</w:t>
      </w:r>
      <w:r w:rsidRPr="00B12105">
        <w:t>: So, how did you get the idea for a digital detox?</w:t>
      </w:r>
    </w:p>
    <w:p w14:paraId="20D546EF" w14:textId="77777777" w:rsidR="00F86B49" w:rsidRPr="00B12105" w:rsidRDefault="00F86B49" w:rsidP="00F86B49">
      <w:pPr>
        <w:pStyle w:val="NormalWeb"/>
        <w:shd w:val="clear" w:color="auto" w:fill="FFFFFF" w:themeFill="background1"/>
        <w:spacing w:before="0" w:beforeAutospacing="0" w:after="0" w:afterAutospacing="0"/>
      </w:pPr>
      <w:r w:rsidRPr="00B12105">
        <w:rPr>
          <w:rStyle w:val="Strong"/>
        </w:rPr>
        <w:t>Amanda</w:t>
      </w:r>
      <w:r w:rsidRPr="00B12105">
        <w:t>: I read a book about it, called </w:t>
      </w:r>
      <w:r w:rsidRPr="00B12105">
        <w:rPr>
          <w:rStyle w:val="Emphasis"/>
        </w:rPr>
        <w:t>Log Off: How to Stay Connected after Disconnecting</w:t>
      </w:r>
      <w:r w:rsidRPr="00B12105">
        <w:t>. The author's name is Blake Snow. That book gave me some really good advice and made me think about trying to change some of my digital habits. I started with removing distraction.</w:t>
      </w:r>
    </w:p>
    <w:p w14:paraId="310F14EB" w14:textId="77777777" w:rsidR="00F86B49" w:rsidRPr="00B12105" w:rsidRDefault="00F86B49" w:rsidP="00F86B49">
      <w:pPr>
        <w:pStyle w:val="NormalWeb"/>
        <w:shd w:val="clear" w:color="auto" w:fill="FFFFFF" w:themeFill="background1"/>
        <w:spacing w:before="0" w:beforeAutospacing="0" w:after="0" w:afterAutospacing="0"/>
      </w:pPr>
      <w:r w:rsidRPr="00B12105">
        <w:rPr>
          <w:rStyle w:val="Strong"/>
        </w:rPr>
        <w:t>Presenter</w:t>
      </w:r>
      <w:r w:rsidRPr="00B12105">
        <w:t>: What do you mean by that?</w:t>
      </w:r>
    </w:p>
    <w:p w14:paraId="2AA249E6" w14:textId="77777777" w:rsidR="00F86B49" w:rsidRPr="00B12105" w:rsidRDefault="00F86B49" w:rsidP="00F86B49">
      <w:pPr>
        <w:pStyle w:val="NormalWeb"/>
        <w:shd w:val="clear" w:color="auto" w:fill="FFFFFF" w:themeFill="background1"/>
        <w:spacing w:before="0" w:beforeAutospacing="0" w:after="0" w:afterAutospacing="0"/>
      </w:pPr>
      <w:r w:rsidRPr="00B12105">
        <w:rPr>
          <w:rStyle w:val="Strong"/>
        </w:rPr>
        <w:t>Amanda</w:t>
      </w:r>
      <w:r w:rsidRPr="00B12105">
        <w:t>: That means turning off alerts, buzzes, alarms or notifications of any kind. I had notifications set up for everything, and it meant I was always being forced to look at my phone. Removing all of them except for important contacts helped me focus immediately. The book also made a really good point, that we should ask ourselves 'Why?' every time we take out our phone. I realised that most of the times I looked at my phone were because I was trying to avoid or ignore something else happening right in front of me. It was an automatic habit.</w:t>
      </w:r>
    </w:p>
    <w:p w14:paraId="2EF9BDD2" w14:textId="77777777" w:rsidR="00F86B49" w:rsidRPr="00B12105" w:rsidRDefault="00F86B49" w:rsidP="00F86B49">
      <w:pPr>
        <w:pStyle w:val="NormalWeb"/>
        <w:shd w:val="clear" w:color="auto" w:fill="FFFFFF" w:themeFill="background1"/>
        <w:spacing w:before="0" w:beforeAutospacing="0" w:after="0" w:afterAutospacing="0"/>
      </w:pPr>
      <w:r w:rsidRPr="00B12105">
        <w:rPr>
          <w:rStyle w:val="Strong"/>
        </w:rPr>
        <w:t>Presenter</w:t>
      </w:r>
      <w:r w:rsidRPr="00B12105">
        <w:t>: I have to confess, that happens to me too. But what else are you going to do when you're standing in line at the bank or waiting for your train?</w:t>
      </w:r>
    </w:p>
    <w:p w14:paraId="3DF3DCC8" w14:textId="77777777" w:rsidR="00F86B49" w:rsidRPr="00B12105" w:rsidRDefault="00F86B49" w:rsidP="00F86B49">
      <w:pPr>
        <w:pStyle w:val="NormalWeb"/>
        <w:shd w:val="clear" w:color="auto" w:fill="FFFFFF" w:themeFill="background1"/>
        <w:spacing w:before="0" w:beforeAutospacing="0" w:after="0" w:afterAutospacing="0"/>
      </w:pPr>
      <w:r w:rsidRPr="00B12105">
        <w:rPr>
          <w:rStyle w:val="Strong"/>
        </w:rPr>
        <w:lastRenderedPageBreak/>
        <w:t>Amanda</w:t>
      </w:r>
      <w:r w:rsidRPr="00B12105">
        <w:t>: OK, yes, I'm the first to admit that it's great for helping time go by. But speaking personally, I found I wasn't just checking my phone to kill time when I was alone. I was also doing it with friends or family around.</w:t>
      </w:r>
    </w:p>
    <w:p w14:paraId="4F69C709" w14:textId="77777777" w:rsidR="00F86B49" w:rsidRPr="00B12105" w:rsidRDefault="00F86B49" w:rsidP="00F86B49">
      <w:pPr>
        <w:pStyle w:val="NormalWeb"/>
        <w:shd w:val="clear" w:color="auto" w:fill="FFFFFF" w:themeFill="background1"/>
        <w:spacing w:before="0" w:beforeAutospacing="0" w:after="0" w:afterAutospacing="0"/>
      </w:pPr>
      <w:r w:rsidRPr="00B12105">
        <w:rPr>
          <w:rStyle w:val="Strong"/>
        </w:rPr>
        <w:t>Presenter</w:t>
      </w:r>
      <w:r w:rsidRPr="00B12105">
        <w:t>: Hmmm … right. Well, so far, this doesn't sound too drastic. Turning off notifications and becoming aware of when we use our devices. That sounds easy.</w:t>
      </w:r>
    </w:p>
    <w:p w14:paraId="28059111" w14:textId="77777777" w:rsidR="00F86B49" w:rsidRPr="00B12105" w:rsidRDefault="00F86B49" w:rsidP="00F86B49">
      <w:pPr>
        <w:pStyle w:val="NormalWeb"/>
        <w:shd w:val="clear" w:color="auto" w:fill="FFFFFF" w:themeFill="background1"/>
        <w:spacing w:before="0" w:beforeAutospacing="0" w:after="0" w:afterAutospacing="0"/>
      </w:pPr>
      <w:r w:rsidRPr="00B12105">
        <w:rPr>
          <w:rStyle w:val="Strong"/>
        </w:rPr>
        <w:t>Amanda</w:t>
      </w:r>
      <w:r w:rsidRPr="00B12105">
        <w:t>: Yes, it's the first step. Once we begin to realise just how much of a grip our devices have on us, then we're ready to really take the next step. First, my partner and I did a weekend with absolutely no screens. She found it easier than I did. For me, it was a little bit scary at first but it turned out to be a pretty rewarding experience.</w:t>
      </w:r>
    </w:p>
    <w:p w14:paraId="789B091F" w14:textId="77777777" w:rsidR="00F86B49" w:rsidRPr="00B12105" w:rsidRDefault="00F86B49" w:rsidP="00F86B49">
      <w:pPr>
        <w:pStyle w:val="NormalWeb"/>
        <w:shd w:val="clear" w:color="auto" w:fill="FFFFFF" w:themeFill="background1"/>
        <w:spacing w:before="0" w:beforeAutospacing="0" w:after="0" w:afterAutospacing="0"/>
      </w:pPr>
      <w:r w:rsidRPr="00B12105">
        <w:rPr>
          <w:rStyle w:val="Strong"/>
        </w:rPr>
        <w:t>Presenter</w:t>
      </w:r>
      <w:r w:rsidRPr="00B12105">
        <w:t>: A whole weekend, huh? I don't know if I could ...</w:t>
      </w:r>
    </w:p>
    <w:p w14:paraId="6EB9E332" w14:textId="77777777" w:rsidR="00F86B49" w:rsidRPr="00B12105" w:rsidRDefault="00F86B49" w:rsidP="00F86B49">
      <w:pPr>
        <w:pStyle w:val="NormalWeb"/>
        <w:shd w:val="clear" w:color="auto" w:fill="FFFFFF" w:themeFill="background1"/>
        <w:spacing w:before="0" w:beforeAutospacing="0" w:after="0" w:afterAutospacing="0"/>
      </w:pPr>
      <w:r w:rsidRPr="00B12105">
        <w:rPr>
          <w:rStyle w:val="Strong"/>
        </w:rPr>
        <w:t>Amanda</w:t>
      </w:r>
      <w:r w:rsidRPr="00B12105">
        <w:t>: I think everyone has to do this at their own pace. If a weekend feels too much, maybe just try for an evening. Then work your way up to more. I guarantee, once you've tried it, you'll want to try it again. We're going to try for a whole week in the summer.</w:t>
      </w:r>
    </w:p>
    <w:p w14:paraId="6C4DD598" w14:textId="77777777" w:rsidR="00F86B49" w:rsidRPr="00B12105" w:rsidRDefault="00F86B49" w:rsidP="00F86B49">
      <w:pPr>
        <w:rPr>
          <w:b/>
          <w:bCs/>
        </w:rPr>
      </w:pPr>
      <w:r w:rsidRPr="00B12105">
        <w:rPr>
          <w:rStyle w:val="Strong"/>
        </w:rPr>
        <w:t>Presenter</w:t>
      </w:r>
      <w:r w:rsidRPr="00B12105">
        <w:t>: OK, let's pause there then and see what our listeners have to say. You can call us here directly, or send us a message on any of our social media channels ... oops, should I be saying that? Anyway, more after the break.</w:t>
      </w:r>
    </w:p>
    <w:p w14:paraId="70A3154F" w14:textId="77777777" w:rsidR="00127FEF" w:rsidRDefault="00127FEF" w:rsidP="00B12105">
      <w:pPr>
        <w:pStyle w:val="NormalWeb"/>
        <w:spacing w:before="0" w:beforeAutospacing="0" w:after="0" w:afterAutospacing="0"/>
        <w:rPr>
          <w:rStyle w:val="Strong"/>
        </w:rPr>
      </w:pPr>
    </w:p>
    <w:p w14:paraId="513E76E1" w14:textId="474D0419" w:rsidR="00F35CA8" w:rsidRPr="00B12105" w:rsidRDefault="00F35CA8" w:rsidP="00B12105">
      <w:pPr>
        <w:pStyle w:val="NormalWeb"/>
        <w:spacing w:before="0" w:beforeAutospacing="0" w:after="0" w:afterAutospacing="0"/>
      </w:pPr>
      <w:r w:rsidRPr="00B12105">
        <w:rPr>
          <w:rStyle w:val="Strong"/>
        </w:rPr>
        <w:t xml:space="preserve">Question </w:t>
      </w:r>
      <w:r w:rsidR="0074411B" w:rsidRPr="00B12105">
        <w:rPr>
          <w:rStyle w:val="Strong"/>
        </w:rPr>
        <w:t>16</w:t>
      </w:r>
      <w:r w:rsidRPr="00B12105">
        <w:rPr>
          <w:rStyle w:val="Strong"/>
        </w:rPr>
        <w:t>:</w:t>
      </w:r>
      <w:r w:rsidRPr="00B12105">
        <w:br/>
        <w:t xml:space="preserve">Đáp án: </w:t>
      </w:r>
      <w:r w:rsidRPr="00B12105">
        <w:rPr>
          <w:rStyle w:val="Strong"/>
        </w:rPr>
        <w:t>C. Rich as he was</w:t>
      </w:r>
    </w:p>
    <w:p w14:paraId="5654AB95" w14:textId="13C7F827" w:rsidR="00F35CA8" w:rsidRPr="00B12105" w:rsidRDefault="00F35CA8" w:rsidP="00B12105">
      <w:r w:rsidRPr="00B12105">
        <w:t>Giải thích: Cấu trúc "Rich as he was" có nghĩa là "Mặc dù anh ấy giàu có", phù hợp với ý nghĩa của câu. Đáp án B không đúng vì đảo ngữ bị sai trật tự từ.</w:t>
      </w:r>
    </w:p>
    <w:p w14:paraId="09475849" w14:textId="4CCFADDA" w:rsidR="00F35CA8" w:rsidRPr="00B12105" w:rsidRDefault="00F35CA8" w:rsidP="00B12105">
      <w:pPr>
        <w:pStyle w:val="NormalWeb"/>
        <w:spacing w:before="0" w:beforeAutospacing="0" w:after="0" w:afterAutospacing="0"/>
      </w:pPr>
      <w:r w:rsidRPr="00B12105">
        <w:rPr>
          <w:rStyle w:val="Strong"/>
        </w:rPr>
        <w:t xml:space="preserve">Question </w:t>
      </w:r>
      <w:r w:rsidR="00A77B32" w:rsidRPr="00B12105">
        <w:rPr>
          <w:rStyle w:val="Strong"/>
        </w:rPr>
        <w:t>17</w:t>
      </w:r>
      <w:r w:rsidRPr="00B12105">
        <w:rPr>
          <w:rStyle w:val="Strong"/>
        </w:rPr>
        <w:t>:</w:t>
      </w:r>
      <w:r w:rsidRPr="00B12105">
        <w:br/>
        <w:t xml:space="preserve">Đáp án: </w:t>
      </w:r>
      <w:r w:rsidRPr="00B12105">
        <w:rPr>
          <w:rStyle w:val="Strong"/>
        </w:rPr>
        <w:t>C. Packs</w:t>
      </w:r>
    </w:p>
    <w:p w14:paraId="13338916" w14:textId="64333BE3" w:rsidR="00F35CA8" w:rsidRPr="00B12105" w:rsidRDefault="00F35CA8" w:rsidP="00B12105">
      <w:r w:rsidRPr="00B12105">
        <w:t>Giải thích: Từ "packs" dùng để chỉ một bầy sói, trong khi các từ khác không đúng về mặt ngữ nghĩa.</w:t>
      </w:r>
    </w:p>
    <w:p w14:paraId="386863CA" w14:textId="5A0C87F3" w:rsidR="00F35CA8" w:rsidRPr="00B12105" w:rsidRDefault="00F35CA8" w:rsidP="00B12105">
      <w:pPr>
        <w:pStyle w:val="NormalWeb"/>
        <w:spacing w:before="0" w:beforeAutospacing="0" w:after="0" w:afterAutospacing="0"/>
      </w:pPr>
      <w:r w:rsidRPr="00B12105">
        <w:rPr>
          <w:rStyle w:val="Strong"/>
        </w:rPr>
        <w:t xml:space="preserve">Question </w:t>
      </w:r>
      <w:r w:rsidR="00A77B32" w:rsidRPr="00B12105">
        <w:rPr>
          <w:rStyle w:val="Strong"/>
        </w:rPr>
        <w:t>18</w:t>
      </w:r>
      <w:r w:rsidRPr="00B12105">
        <w:rPr>
          <w:rStyle w:val="Strong"/>
        </w:rPr>
        <w:t>:</w:t>
      </w:r>
      <w:r w:rsidRPr="00B12105">
        <w:br/>
        <w:t xml:space="preserve">Đáp án: </w:t>
      </w:r>
      <w:r w:rsidRPr="00B12105">
        <w:rPr>
          <w:rStyle w:val="Strong"/>
        </w:rPr>
        <w:t>A. be notified</w:t>
      </w:r>
    </w:p>
    <w:p w14:paraId="15D6F7DE" w14:textId="74BFEE2D" w:rsidR="00F35CA8" w:rsidRPr="00B12105" w:rsidRDefault="00F35CA8" w:rsidP="00B12105">
      <w:r w:rsidRPr="00B12105">
        <w:t>Giải thích: Cấu trúc "It is important that + S + (should) + V-infinitive" yêu cầu sử dụng động từ nguyên mẫu "be" sau "that".</w:t>
      </w:r>
    </w:p>
    <w:p w14:paraId="72EFC58E" w14:textId="1A92D993" w:rsidR="00F35CA8" w:rsidRPr="00B12105" w:rsidRDefault="00F35CA8" w:rsidP="00B12105">
      <w:pPr>
        <w:pStyle w:val="NormalWeb"/>
        <w:spacing w:before="0" w:beforeAutospacing="0" w:after="0" w:afterAutospacing="0"/>
      </w:pPr>
      <w:r w:rsidRPr="00B12105">
        <w:rPr>
          <w:rStyle w:val="Strong"/>
        </w:rPr>
        <w:t xml:space="preserve">Question </w:t>
      </w:r>
      <w:r w:rsidR="00A77B32" w:rsidRPr="00B12105">
        <w:rPr>
          <w:rStyle w:val="Strong"/>
        </w:rPr>
        <w:t>19</w:t>
      </w:r>
      <w:r w:rsidRPr="00B12105">
        <w:rPr>
          <w:rStyle w:val="Strong"/>
        </w:rPr>
        <w:t>:</w:t>
      </w:r>
      <w:r w:rsidRPr="00B12105">
        <w:br/>
        <w:t xml:space="preserve">Đáp án: </w:t>
      </w:r>
      <w:r w:rsidRPr="00B12105">
        <w:rPr>
          <w:rStyle w:val="Strong"/>
        </w:rPr>
        <w:t>A. could have called</w:t>
      </w:r>
    </w:p>
    <w:p w14:paraId="47D0921A" w14:textId="4D8846CD" w:rsidR="00F35CA8" w:rsidRPr="00B12105" w:rsidRDefault="00F35CA8" w:rsidP="00B12105">
      <w:r w:rsidRPr="00B12105">
        <w:t>Giải thích: Đáp án này thể hiện khả năng đáng lẽ ra người nói có thể gọi cho bạn cùng phòng trong quá khứ nhưng không làm.</w:t>
      </w:r>
    </w:p>
    <w:p w14:paraId="30CE0408" w14:textId="77777777" w:rsidR="00A77B32" w:rsidRPr="00B12105" w:rsidRDefault="00A77B32" w:rsidP="00B12105">
      <w:pPr>
        <w:pStyle w:val="NormalWeb"/>
        <w:spacing w:before="0" w:beforeAutospacing="0" w:after="0" w:afterAutospacing="0"/>
        <w:rPr>
          <w:rStyle w:val="Strong"/>
          <w:color w:val="000000" w:themeColor="text1"/>
        </w:rPr>
      </w:pPr>
      <w:r w:rsidRPr="00B12105">
        <w:rPr>
          <w:rStyle w:val="Strong"/>
          <w:color w:val="000000" w:themeColor="text1"/>
        </w:rPr>
        <w:t>Question 20</w:t>
      </w:r>
      <w:r w:rsidR="00F35CA8" w:rsidRPr="00B12105">
        <w:rPr>
          <w:rStyle w:val="Strong"/>
          <w:color w:val="000000" w:themeColor="text1"/>
        </w:rPr>
        <w:t>:</w:t>
      </w:r>
    </w:p>
    <w:p w14:paraId="68A794C0" w14:textId="4CFF19EE" w:rsidR="00A77B32" w:rsidRPr="00B12105" w:rsidRDefault="00A77B32" w:rsidP="00B12105">
      <w:pPr>
        <w:rPr>
          <w:color w:val="000000" w:themeColor="text1"/>
        </w:rPr>
      </w:pPr>
      <w:r w:rsidRPr="00B12105">
        <w:rPr>
          <w:color w:val="000000" w:themeColor="text1"/>
        </w:rPr>
        <w:t xml:space="preserve">Đáp án: </w:t>
      </w:r>
      <w:r w:rsidRPr="00B12105">
        <w:rPr>
          <w:b/>
          <w:bCs/>
          <w:color w:val="000000" w:themeColor="text1"/>
        </w:rPr>
        <w:t>C. was to have</w:t>
      </w:r>
    </w:p>
    <w:p w14:paraId="00027C05" w14:textId="51592D3E" w:rsidR="00A77B32" w:rsidRPr="00B12105" w:rsidRDefault="00A77B32" w:rsidP="00B12105">
      <w:pPr>
        <w:rPr>
          <w:color w:val="000000" w:themeColor="text1"/>
        </w:rPr>
      </w:pPr>
      <w:r w:rsidRPr="00B12105">
        <w:rPr>
          <w:color w:val="000000" w:themeColor="text1"/>
        </w:rPr>
        <w:t>Giải thích: “was to have + past participle” = something was scheduled/planned to happen but did not.</w:t>
      </w:r>
    </w:p>
    <w:p w14:paraId="7A5C7F5D" w14:textId="77777777" w:rsidR="00A77B32" w:rsidRPr="00B12105" w:rsidRDefault="00A77B32" w:rsidP="00B12105">
      <w:pPr>
        <w:numPr>
          <w:ilvl w:val="0"/>
          <w:numId w:val="3"/>
        </w:numPr>
        <w:rPr>
          <w:color w:val="000000" w:themeColor="text1"/>
        </w:rPr>
      </w:pPr>
      <w:r w:rsidRPr="00B12105">
        <w:rPr>
          <w:color w:val="000000" w:themeColor="text1"/>
        </w:rPr>
        <w:t>Here: The minister was to have signed the bill, but protests delayed it.</w:t>
      </w:r>
    </w:p>
    <w:p w14:paraId="5E6FC8DE" w14:textId="315E8BDD" w:rsidR="003C1ED0" w:rsidRPr="00B12105" w:rsidRDefault="0091283D" w:rsidP="00B12105">
      <w:pPr>
        <w:pStyle w:val="NoSpacing"/>
        <w:rPr>
          <w:rFonts w:ascii="Times New Roman" w:hAnsi="Times New Roman" w:cs="Times New Roman"/>
          <w:color w:val="000000" w:themeColor="text1"/>
          <w:sz w:val="24"/>
          <w:szCs w:val="24"/>
        </w:rPr>
      </w:pPr>
      <w:r w:rsidRPr="00B12105">
        <w:rPr>
          <w:rStyle w:val="Strong"/>
          <w:rFonts w:ascii="Times New Roman" w:hAnsi="Times New Roman" w:cs="Times New Roman"/>
          <w:color w:val="000000" w:themeColor="text1"/>
          <w:sz w:val="24"/>
          <w:szCs w:val="24"/>
        </w:rPr>
        <w:t>Question 21:</w:t>
      </w:r>
      <w:r w:rsidR="003C1ED0" w:rsidRPr="00B12105">
        <w:rPr>
          <w:rStyle w:val="Strong"/>
          <w:rFonts w:ascii="Times New Roman" w:hAnsi="Times New Roman" w:cs="Times New Roman"/>
          <w:color w:val="000000" w:themeColor="text1"/>
          <w:sz w:val="24"/>
          <w:szCs w:val="24"/>
        </w:rPr>
        <w:t xml:space="preserve"> </w:t>
      </w:r>
    </w:p>
    <w:p w14:paraId="3AF975F7" w14:textId="54D2ADB3" w:rsidR="003C1ED0" w:rsidRPr="00B12105" w:rsidRDefault="003C1ED0" w:rsidP="00B12105">
      <w:pPr>
        <w:pStyle w:val="NoSpacing"/>
        <w:rPr>
          <w:rFonts w:ascii="Times New Roman" w:hAnsi="Times New Roman" w:cs="Times New Roman"/>
          <w:color w:val="000000" w:themeColor="text1"/>
          <w:sz w:val="24"/>
          <w:szCs w:val="24"/>
        </w:rPr>
      </w:pPr>
      <w:r w:rsidRPr="00B12105">
        <w:rPr>
          <w:rFonts w:ascii="Times New Roman" w:hAnsi="Times New Roman" w:cs="Times New Roman"/>
          <w:color w:val="000000" w:themeColor="text1"/>
          <w:sz w:val="24"/>
          <w:szCs w:val="24"/>
        </w:rPr>
        <w:t xml:space="preserve">Đáp án: </w:t>
      </w:r>
      <w:r w:rsidRPr="00B12105">
        <w:rPr>
          <w:rFonts w:ascii="Times New Roman" w:hAnsi="Times New Roman" w:cs="Times New Roman"/>
          <w:color w:val="000000" w:themeColor="text1"/>
          <w:sz w:val="24"/>
          <w:szCs w:val="24"/>
          <w:highlight w:val="yellow"/>
        </w:rPr>
        <w:t>B. are found majestic mountains and churning rivers</w:t>
      </w:r>
    </w:p>
    <w:p w14:paraId="09C4E4DE" w14:textId="77777777" w:rsidR="003C1ED0" w:rsidRPr="00B12105" w:rsidRDefault="003C1ED0" w:rsidP="00B12105">
      <w:pPr>
        <w:tabs>
          <w:tab w:val="left" w:pos="3402"/>
          <w:tab w:val="left" w:pos="5670"/>
          <w:tab w:val="left" w:pos="7938"/>
        </w:tabs>
        <w:rPr>
          <w:b/>
          <w:color w:val="000000" w:themeColor="text1"/>
        </w:rPr>
      </w:pPr>
      <w:r w:rsidRPr="00B12105">
        <w:rPr>
          <w:b/>
          <w:color w:val="000000" w:themeColor="text1"/>
        </w:rPr>
        <w:t>Giải thích:</w:t>
      </w:r>
    </w:p>
    <w:p w14:paraId="618CCE25" w14:textId="77777777" w:rsidR="003C1ED0" w:rsidRPr="00B12105" w:rsidRDefault="003C1ED0" w:rsidP="00B12105">
      <w:pPr>
        <w:pStyle w:val="NoSpacing"/>
        <w:rPr>
          <w:rFonts w:ascii="Times New Roman" w:hAnsi="Times New Roman" w:cs="Times New Roman"/>
          <w:color w:val="000000" w:themeColor="text1"/>
          <w:sz w:val="24"/>
          <w:szCs w:val="24"/>
        </w:rPr>
      </w:pPr>
      <w:r w:rsidRPr="00B12105">
        <w:rPr>
          <w:rFonts w:ascii="Times New Roman" w:hAnsi="Times New Roman" w:cs="Times New Roman"/>
          <w:color w:val="000000" w:themeColor="text1"/>
          <w:sz w:val="24"/>
          <w:szCs w:val="24"/>
        </w:rPr>
        <w:t>- Cụm giới từ chỉ địa điểm đứng đầu =&gt; đảo trực tiếp V lên trước S =&gt; loại A và D</w:t>
      </w:r>
    </w:p>
    <w:p w14:paraId="10DD834E" w14:textId="6E70597F" w:rsidR="0091283D" w:rsidRPr="00B12105" w:rsidRDefault="003C1ED0" w:rsidP="00B12105">
      <w:pPr>
        <w:pStyle w:val="NoSpacing"/>
        <w:rPr>
          <w:rStyle w:val="Strong"/>
          <w:rFonts w:ascii="Times New Roman" w:hAnsi="Times New Roman" w:cs="Times New Roman"/>
          <w:b w:val="0"/>
          <w:bCs w:val="0"/>
          <w:color w:val="000000" w:themeColor="text1"/>
          <w:sz w:val="24"/>
          <w:szCs w:val="24"/>
        </w:rPr>
      </w:pPr>
      <w:r w:rsidRPr="00B12105">
        <w:rPr>
          <w:rFonts w:ascii="Times New Roman" w:hAnsi="Times New Roman" w:cs="Times New Roman"/>
          <w:color w:val="000000" w:themeColor="text1"/>
          <w:sz w:val="24"/>
          <w:szCs w:val="24"/>
        </w:rPr>
        <w:t>- Loại C vì cần bị động</w:t>
      </w:r>
    </w:p>
    <w:p w14:paraId="76099199" w14:textId="77777777" w:rsidR="003C1ED0" w:rsidRPr="00B12105" w:rsidRDefault="0091283D" w:rsidP="00B12105">
      <w:pPr>
        <w:rPr>
          <w:rStyle w:val="Strong"/>
        </w:rPr>
      </w:pPr>
      <w:r w:rsidRPr="00B12105">
        <w:rPr>
          <w:rStyle w:val="Strong"/>
        </w:rPr>
        <w:t>Question 22:</w:t>
      </w:r>
    </w:p>
    <w:p w14:paraId="63914C85" w14:textId="31AE6294" w:rsidR="003C1ED0" w:rsidRPr="00B12105" w:rsidRDefault="003C1ED0" w:rsidP="00B12105">
      <w:pPr>
        <w:rPr>
          <w:color w:val="FF0000"/>
          <w:highlight w:val="yellow"/>
          <w:shd w:val="clear" w:color="auto" w:fill="FFFFFF"/>
          <w:lang w:val="vi-VN"/>
        </w:rPr>
      </w:pPr>
      <w:r w:rsidRPr="00B12105">
        <w:rPr>
          <w:color w:val="000000" w:themeColor="text1"/>
        </w:rPr>
        <w:t xml:space="preserve">Đáp án: </w:t>
      </w:r>
      <w:r w:rsidRPr="00B12105">
        <w:rPr>
          <w:rStyle w:val="Strong"/>
        </w:rPr>
        <w:t xml:space="preserve"> B. </w:t>
      </w:r>
      <w:r w:rsidRPr="00B12105">
        <w:rPr>
          <w:color w:val="FF0000"/>
          <w:highlight w:val="yellow"/>
          <w:shd w:val="clear" w:color="auto" w:fill="FFFFFF"/>
        </w:rPr>
        <w:t>what becomes known as deforestation</w:t>
      </w:r>
    </w:p>
    <w:p w14:paraId="091B7BBA" w14:textId="77777777" w:rsidR="003C1ED0" w:rsidRPr="00B12105" w:rsidRDefault="003C1ED0" w:rsidP="00B12105">
      <w:pPr>
        <w:rPr>
          <w:lang w:val="vi-VN"/>
        </w:rPr>
      </w:pPr>
      <w:r w:rsidRPr="00B12105">
        <w:rPr>
          <w:b/>
          <w:lang w:val="vi-VN"/>
        </w:rPr>
        <w:t xml:space="preserve">Giải thích: </w:t>
      </w:r>
      <w:r w:rsidRPr="00B12105">
        <w:rPr>
          <w:lang w:val="vi-VN"/>
        </w:rPr>
        <w:t>Sau giới từ cần một danh từ/ mệnh đề danh từ</w:t>
      </w:r>
    </w:p>
    <w:p w14:paraId="1D030E85" w14:textId="2E78A8D1" w:rsidR="0091283D" w:rsidRPr="00B12105" w:rsidRDefault="003C1ED0" w:rsidP="00B12105">
      <w:pPr>
        <w:rPr>
          <w:rStyle w:val="Strong"/>
          <w:b w:val="0"/>
          <w:bCs w:val="0"/>
          <w:lang w:val="vi-VN"/>
        </w:rPr>
      </w:pPr>
      <w:r w:rsidRPr="00B12105">
        <w:rPr>
          <w:b/>
          <w:lang w:val="vi-VN"/>
        </w:rPr>
        <w:t>Dịch</w:t>
      </w:r>
      <w:r w:rsidRPr="00B12105">
        <w:rPr>
          <w:lang w:val="vi-VN"/>
        </w:rPr>
        <w:t>: Việc khai thác gỗ quá mức trong thế kỉ vừa qua đã gây ra cái trở nên phổ biến là nạn phá rừng.</w:t>
      </w:r>
    </w:p>
    <w:p w14:paraId="6D66B9C9" w14:textId="0802515F" w:rsidR="003B1406" w:rsidRPr="00B12105" w:rsidRDefault="0091283D" w:rsidP="00B12105">
      <w:pPr>
        <w:rPr>
          <w:lang w:val="vi-VN"/>
        </w:rPr>
      </w:pPr>
      <w:r w:rsidRPr="00B12105">
        <w:rPr>
          <w:rStyle w:val="Strong"/>
        </w:rPr>
        <w:t>Question 23:</w:t>
      </w:r>
      <w:r w:rsidR="003B1406" w:rsidRPr="00B12105">
        <w:rPr>
          <w:rStyle w:val="Strong"/>
        </w:rPr>
        <w:t xml:space="preserve"> </w:t>
      </w:r>
    </w:p>
    <w:p w14:paraId="18F25127" w14:textId="167A89B5" w:rsidR="003B1406" w:rsidRPr="00B12105" w:rsidRDefault="003B1406" w:rsidP="00B12105">
      <w:pPr>
        <w:rPr>
          <w:lang w:val="vi-VN"/>
        </w:rPr>
      </w:pPr>
      <w:r w:rsidRPr="00B12105">
        <w:rPr>
          <w:color w:val="000000" w:themeColor="text1"/>
        </w:rPr>
        <w:t xml:space="preserve">Đáp án: </w:t>
      </w:r>
      <w:r w:rsidRPr="00B12105">
        <w:rPr>
          <w:rStyle w:val="Strong"/>
        </w:rPr>
        <w:t xml:space="preserve"> </w:t>
      </w:r>
      <w:r w:rsidRPr="00B12105">
        <w:rPr>
          <w:b/>
          <w:color w:val="FF0000"/>
          <w:highlight w:val="yellow"/>
        </w:rPr>
        <w:t>D</w:t>
      </w:r>
      <w:r w:rsidRPr="00B12105">
        <w:rPr>
          <w:b/>
          <w:color w:val="FF0000"/>
          <w:highlight w:val="yellow"/>
          <w:lang w:val="vi-VN"/>
        </w:rPr>
        <w:t>.</w:t>
      </w:r>
      <w:r w:rsidRPr="00B12105">
        <w:rPr>
          <w:color w:val="FF0000"/>
          <w:highlight w:val="yellow"/>
          <w:lang w:val="vi-VN"/>
        </w:rPr>
        <w:t xml:space="preserve"> haven’t they</w:t>
      </w:r>
      <w:r w:rsidRPr="00B12105">
        <w:rPr>
          <w:lang w:val="vi-VN"/>
        </w:rPr>
        <w:tab/>
      </w:r>
    </w:p>
    <w:p w14:paraId="232005D5" w14:textId="77777777" w:rsidR="003B1406" w:rsidRPr="00B12105" w:rsidRDefault="003B1406" w:rsidP="00B12105">
      <w:pPr>
        <w:rPr>
          <w:lang w:val="vi-VN"/>
        </w:rPr>
      </w:pPr>
      <w:r w:rsidRPr="00B12105">
        <w:rPr>
          <w:b/>
          <w:lang w:val="vi-VN"/>
        </w:rPr>
        <w:t>Giải thích</w:t>
      </w:r>
      <w:r w:rsidRPr="00B12105">
        <w:rPr>
          <w:lang w:val="vi-VN"/>
        </w:rPr>
        <w:t>: Kiến thức về câu hỏi láy đuôi</w:t>
      </w:r>
    </w:p>
    <w:p w14:paraId="7BAF973E" w14:textId="498A216A" w:rsidR="0091283D" w:rsidRPr="00B12105" w:rsidRDefault="003B1406" w:rsidP="00B12105">
      <w:pPr>
        <w:rPr>
          <w:rStyle w:val="Strong"/>
          <w:b w:val="0"/>
          <w:bCs w:val="0"/>
          <w:lang w:val="vi-VN"/>
        </w:rPr>
      </w:pPr>
      <w:r w:rsidRPr="00B12105">
        <w:rPr>
          <w:lang w:val="vi-VN"/>
        </w:rPr>
        <w:t>Must have Vpp2 -&gt; chỉ sự suy đoán trong quá khứ -&gt; dùng</w:t>
      </w:r>
      <w:r w:rsidR="0061260F">
        <w:t>:</w:t>
      </w:r>
      <w:r w:rsidRPr="00B12105">
        <w:rPr>
          <w:lang w:val="vi-VN"/>
        </w:rPr>
        <w:t xml:space="preserve"> have/has(n’t) + S</w:t>
      </w:r>
    </w:p>
    <w:p w14:paraId="482CA83B" w14:textId="0CC95D6B" w:rsidR="003E4950" w:rsidRPr="00B12105" w:rsidRDefault="0091283D" w:rsidP="00B12105">
      <w:pPr>
        <w:pStyle w:val="NormalWeb"/>
        <w:spacing w:before="0" w:beforeAutospacing="0" w:after="0" w:afterAutospacing="0"/>
        <w:rPr>
          <w:color w:val="FF0000"/>
        </w:rPr>
      </w:pPr>
      <w:r w:rsidRPr="00B12105">
        <w:rPr>
          <w:rStyle w:val="Strong"/>
        </w:rPr>
        <w:t>Question 24:</w:t>
      </w:r>
      <w:r w:rsidR="003E4950" w:rsidRPr="00B12105">
        <w:rPr>
          <w:rStyle w:val="Strong"/>
        </w:rPr>
        <w:t xml:space="preserve"> </w:t>
      </w:r>
    </w:p>
    <w:p w14:paraId="743EB6A6" w14:textId="20D9A3AC" w:rsidR="003E4950" w:rsidRPr="00B12105" w:rsidRDefault="003E4950" w:rsidP="00B12105">
      <w:pPr>
        <w:pStyle w:val="NormalWeb"/>
        <w:spacing w:before="0" w:beforeAutospacing="0" w:after="0" w:afterAutospacing="0"/>
        <w:rPr>
          <w:b/>
          <w:color w:val="FF0000"/>
        </w:rPr>
      </w:pPr>
      <w:r w:rsidRPr="00B12105">
        <w:rPr>
          <w:color w:val="000000" w:themeColor="text1"/>
        </w:rPr>
        <w:t xml:space="preserve">Đáp án: </w:t>
      </w:r>
      <w:r w:rsidRPr="00B12105">
        <w:rPr>
          <w:rStyle w:val="Strong"/>
        </w:rPr>
        <w:t xml:space="preserve"> </w:t>
      </w:r>
      <w:r w:rsidRPr="00B12105">
        <w:rPr>
          <w:color w:val="FF0000"/>
        </w:rPr>
        <w:t xml:space="preserve"> </w:t>
      </w:r>
      <w:r w:rsidRPr="00B12105">
        <w:rPr>
          <w:b/>
          <w:color w:val="FF0000"/>
          <w:highlight w:val="yellow"/>
        </w:rPr>
        <w:t>D. every bit</w:t>
      </w:r>
      <w:r w:rsidRPr="00B12105">
        <w:rPr>
          <w:b/>
          <w:color w:val="FF0000"/>
        </w:rPr>
        <w:t xml:space="preserve"> </w:t>
      </w:r>
    </w:p>
    <w:p w14:paraId="5868C87D" w14:textId="46E0366E" w:rsidR="003E4950" w:rsidRPr="00B12105" w:rsidRDefault="003E4950" w:rsidP="00B12105">
      <w:pPr>
        <w:pStyle w:val="NormalWeb"/>
        <w:spacing w:before="0" w:beforeAutospacing="0" w:after="0" w:afterAutospacing="0"/>
        <w:rPr>
          <w:b/>
          <w:color w:val="FF0000"/>
        </w:rPr>
      </w:pPr>
      <w:r w:rsidRPr="00B12105">
        <w:rPr>
          <w:b/>
          <w:lang w:val="vi-VN"/>
        </w:rPr>
        <w:t>Giải thích</w:t>
      </w:r>
      <w:r w:rsidRPr="00B12105">
        <w:rPr>
          <w:lang w:val="vi-VN"/>
        </w:rPr>
        <w:t xml:space="preserve">: </w:t>
      </w:r>
    </w:p>
    <w:p w14:paraId="6F7638BC" w14:textId="3807EB66" w:rsidR="003E4950" w:rsidRPr="00B12105" w:rsidRDefault="003E4950" w:rsidP="00B12105">
      <w:pPr>
        <w:pStyle w:val="NormalWeb"/>
        <w:spacing w:before="0" w:beforeAutospacing="0" w:after="0" w:afterAutospacing="0"/>
      </w:pPr>
      <w:r w:rsidRPr="00B12105">
        <w:t xml:space="preserve"> </w:t>
      </w:r>
      <w:r w:rsidRPr="00B12105">
        <w:rPr>
          <w:rStyle w:val="Strong"/>
        </w:rPr>
        <w:t>A. rather</w:t>
      </w:r>
      <w:r w:rsidRPr="00B12105">
        <w:rPr>
          <w:rFonts w:ascii="Segoe UI Symbol" w:hAnsi="Segoe UI Symbol" w:cs="Segoe UI Symbol"/>
        </w:rPr>
        <w:t>❌</w:t>
      </w:r>
      <w:r w:rsidRPr="00B12105">
        <w:br/>
        <w:t xml:space="preserve"> "rather" thường đứng trước tính từ/trạng từ (rather intelligent, rather nice), nhưng không đi kèm trong cấu trúc so sánh bằng </w:t>
      </w:r>
      <w:r w:rsidRPr="00B12105">
        <w:rPr>
          <w:rStyle w:val="Emphasis"/>
        </w:rPr>
        <w:t>as...as</w:t>
      </w:r>
      <w:r w:rsidRPr="00B12105">
        <w:t>.</w:t>
      </w:r>
    </w:p>
    <w:p w14:paraId="256B72BE" w14:textId="0EA97BA8" w:rsidR="003E4950" w:rsidRPr="00B12105" w:rsidRDefault="003E4950" w:rsidP="00B12105">
      <w:pPr>
        <w:pStyle w:val="NormalWeb"/>
        <w:spacing w:before="0" w:beforeAutospacing="0" w:after="0" w:afterAutospacing="0"/>
      </w:pPr>
      <w:r w:rsidRPr="00B12105">
        <w:rPr>
          <w:rStyle w:val="Strong"/>
        </w:rPr>
        <w:t>B. fairly much</w:t>
      </w:r>
      <w:r w:rsidRPr="00B12105">
        <w:rPr>
          <w:rFonts w:ascii="Segoe UI Symbol" w:hAnsi="Segoe UI Symbol" w:cs="Segoe UI Symbol"/>
        </w:rPr>
        <w:t>❌</w:t>
      </w:r>
      <w:r w:rsidRPr="00B12105">
        <w:br/>
        <w:t xml:space="preserve"> "fairly much as intelligent as" là sai ngữ pháp, không tồn tại trong tiếng Anh tự nhiên.</w:t>
      </w:r>
    </w:p>
    <w:p w14:paraId="261DB2F9" w14:textId="7258C5BA" w:rsidR="003E4950" w:rsidRPr="00B12105" w:rsidRDefault="003E4950" w:rsidP="00B12105">
      <w:pPr>
        <w:pStyle w:val="NormalWeb"/>
        <w:spacing w:before="0" w:beforeAutospacing="0" w:after="0" w:afterAutospacing="0"/>
      </w:pPr>
      <w:r w:rsidRPr="00B12105">
        <w:rPr>
          <w:rStyle w:val="Strong"/>
        </w:rPr>
        <w:lastRenderedPageBreak/>
        <w:t>C. somewhat</w:t>
      </w:r>
      <w:r w:rsidRPr="00B12105">
        <w:rPr>
          <w:rFonts w:ascii="Segoe UI Symbol" w:hAnsi="Segoe UI Symbol" w:cs="Segoe UI Symbol"/>
        </w:rPr>
        <w:t>❌</w:t>
      </w:r>
      <w:r w:rsidRPr="00B12105">
        <w:br/>
        <w:t xml:space="preserve"> "somewhat" = "hơi, phần nào", thường đi trước tính từ/trạng từ (somewhat intelligent). Nó không phù hợp khi chen vào giữa cấu trúc </w:t>
      </w:r>
      <w:r w:rsidRPr="00B12105">
        <w:rPr>
          <w:rStyle w:val="Emphasis"/>
        </w:rPr>
        <w:t>as...as</w:t>
      </w:r>
      <w:r w:rsidRPr="00B12105">
        <w:t>.</w:t>
      </w:r>
    </w:p>
    <w:p w14:paraId="3B918BFC" w14:textId="44D57D08" w:rsidR="00A77B32" w:rsidRPr="00B12105" w:rsidRDefault="003E4950" w:rsidP="00B12105">
      <w:pPr>
        <w:pStyle w:val="NormalWeb"/>
        <w:spacing w:before="0" w:beforeAutospacing="0" w:after="0" w:afterAutospacing="0"/>
        <w:rPr>
          <w:b/>
          <w:bCs/>
        </w:rPr>
      </w:pPr>
      <w:r w:rsidRPr="00B12105">
        <w:rPr>
          <w:rStyle w:val="Strong"/>
        </w:rPr>
        <w:t>D. every bit</w:t>
      </w:r>
      <w:r w:rsidRPr="00B12105">
        <w:rPr>
          <w:rFonts w:ascii="Segoe UI Symbol" w:hAnsi="Segoe UI Symbol" w:cs="Segoe UI Symbol"/>
        </w:rPr>
        <w:t>✅</w:t>
      </w:r>
      <w:r w:rsidRPr="00B12105">
        <w:br/>
        <w:t xml:space="preserve"> "every bit as + adj + as" = </w:t>
      </w:r>
      <w:r w:rsidRPr="00B12105">
        <w:rPr>
          <w:rStyle w:val="Emphasis"/>
        </w:rPr>
        <w:t>hoàn toàn/không kém phần ... như</w:t>
      </w:r>
      <w:r w:rsidRPr="00B12105">
        <w:t>.</w:t>
      </w:r>
    </w:p>
    <w:p w14:paraId="2B1E2008" w14:textId="5E68123F" w:rsidR="00520411" w:rsidRPr="00B12105" w:rsidRDefault="00F35CA8" w:rsidP="00B12105">
      <w:pPr>
        <w:pStyle w:val="NoSpacing"/>
        <w:rPr>
          <w:rFonts w:ascii="Times New Roman" w:eastAsia="Times New Roman" w:hAnsi="Times New Roman" w:cs="Times New Roman"/>
          <w:color w:val="000000" w:themeColor="text1"/>
          <w:sz w:val="24"/>
          <w:szCs w:val="24"/>
        </w:rPr>
      </w:pPr>
      <w:r w:rsidRPr="00B12105">
        <w:rPr>
          <w:rStyle w:val="Strong"/>
          <w:rFonts w:ascii="Times New Roman" w:hAnsi="Times New Roman" w:cs="Times New Roman"/>
          <w:sz w:val="24"/>
          <w:szCs w:val="24"/>
        </w:rPr>
        <w:t xml:space="preserve">Question </w:t>
      </w:r>
      <w:r w:rsidR="00A77B32" w:rsidRPr="00B12105">
        <w:rPr>
          <w:rStyle w:val="Strong"/>
          <w:rFonts w:ascii="Times New Roman" w:hAnsi="Times New Roman" w:cs="Times New Roman"/>
          <w:sz w:val="24"/>
          <w:szCs w:val="24"/>
        </w:rPr>
        <w:t>25</w:t>
      </w:r>
      <w:r w:rsidRPr="00B12105">
        <w:rPr>
          <w:rStyle w:val="Strong"/>
          <w:rFonts w:ascii="Times New Roman" w:hAnsi="Times New Roman" w:cs="Times New Roman"/>
          <w:sz w:val="24"/>
          <w:szCs w:val="24"/>
        </w:rPr>
        <w:t>:</w:t>
      </w:r>
      <w:r w:rsidRPr="00B12105">
        <w:rPr>
          <w:rFonts w:ascii="Times New Roman" w:hAnsi="Times New Roman" w:cs="Times New Roman"/>
          <w:sz w:val="24"/>
          <w:szCs w:val="24"/>
        </w:rPr>
        <w:br/>
      </w:r>
      <w:r w:rsidR="00520411" w:rsidRPr="00ED30DB">
        <w:rPr>
          <w:rFonts w:ascii="Times New Roman" w:hAnsi="Times New Roman" w:cs="Times New Roman"/>
          <w:sz w:val="24"/>
          <w:szCs w:val="24"/>
          <w:highlight w:val="yellow"/>
        </w:rPr>
        <w:t xml:space="preserve">Đáp án: </w:t>
      </w:r>
      <w:r w:rsidR="00520411" w:rsidRPr="00ED30DB">
        <w:rPr>
          <w:rFonts w:ascii="Times New Roman" w:eastAsia="Times New Roman" w:hAnsi="Times New Roman" w:cs="Times New Roman"/>
          <w:color w:val="000000" w:themeColor="text1"/>
          <w:sz w:val="24"/>
          <w:szCs w:val="24"/>
          <w:highlight w:val="yellow"/>
        </w:rPr>
        <w:t>B. Speak for yourself.</w:t>
      </w:r>
    </w:p>
    <w:p w14:paraId="3DBF8F00" w14:textId="77777777" w:rsidR="00520411" w:rsidRPr="00B12105" w:rsidRDefault="00520411" w:rsidP="00B12105">
      <w:pPr>
        <w:tabs>
          <w:tab w:val="left" w:pos="3402"/>
          <w:tab w:val="left" w:pos="5670"/>
          <w:tab w:val="left" w:pos="7938"/>
        </w:tabs>
        <w:rPr>
          <w:color w:val="000000" w:themeColor="text1"/>
        </w:rPr>
      </w:pPr>
      <w:r w:rsidRPr="00B12105">
        <w:rPr>
          <w:color w:val="000000" w:themeColor="text1"/>
        </w:rPr>
        <w:t>Giải thích:</w:t>
      </w:r>
    </w:p>
    <w:p w14:paraId="78DDC066" w14:textId="77777777" w:rsidR="00520411" w:rsidRPr="00B12105" w:rsidRDefault="00520411" w:rsidP="00B12105">
      <w:pPr>
        <w:pStyle w:val="NoSpacing"/>
        <w:rPr>
          <w:rFonts w:ascii="Times New Roman" w:hAnsi="Times New Roman" w:cs="Times New Roman"/>
          <w:sz w:val="24"/>
          <w:szCs w:val="24"/>
        </w:rPr>
      </w:pPr>
      <w:r w:rsidRPr="00B12105">
        <w:rPr>
          <w:rFonts w:ascii="Times New Roman" w:hAnsi="Times New Roman" w:cs="Times New Roman"/>
          <w:sz w:val="24"/>
          <w:szCs w:val="24"/>
        </w:rPr>
        <w:t>- Of course.: Tất nhiên rồi.</w:t>
      </w:r>
    </w:p>
    <w:p w14:paraId="6E2AFB3E" w14:textId="77777777" w:rsidR="00520411" w:rsidRPr="00B12105" w:rsidRDefault="00520411" w:rsidP="00B12105">
      <w:pPr>
        <w:pStyle w:val="NoSpacing"/>
        <w:rPr>
          <w:rFonts w:ascii="Times New Roman" w:hAnsi="Times New Roman" w:cs="Times New Roman"/>
          <w:sz w:val="24"/>
          <w:szCs w:val="24"/>
        </w:rPr>
      </w:pPr>
      <w:r w:rsidRPr="00B12105">
        <w:rPr>
          <w:rFonts w:ascii="Times New Roman" w:hAnsi="Times New Roman" w:cs="Times New Roman"/>
          <w:sz w:val="24"/>
          <w:szCs w:val="24"/>
        </w:rPr>
        <w:t>- Speak for yourself.: Đó là ý của bạn thôi.</w:t>
      </w:r>
    </w:p>
    <w:p w14:paraId="01F572D6" w14:textId="77777777" w:rsidR="00520411" w:rsidRPr="00B12105" w:rsidRDefault="00520411" w:rsidP="00B12105">
      <w:pPr>
        <w:pStyle w:val="NoSpacing"/>
        <w:rPr>
          <w:rFonts w:ascii="Times New Roman" w:hAnsi="Times New Roman" w:cs="Times New Roman"/>
          <w:sz w:val="24"/>
          <w:szCs w:val="24"/>
        </w:rPr>
      </w:pPr>
      <w:r w:rsidRPr="00B12105">
        <w:rPr>
          <w:rFonts w:ascii="Times New Roman" w:hAnsi="Times New Roman" w:cs="Times New Roman"/>
          <w:sz w:val="24"/>
          <w:szCs w:val="24"/>
        </w:rPr>
        <w:t>- So do I.: Tôi cũng vậy.</w:t>
      </w:r>
    </w:p>
    <w:p w14:paraId="5203A387" w14:textId="72399A78" w:rsidR="00520411" w:rsidRPr="00B12105" w:rsidRDefault="00520411" w:rsidP="00B12105">
      <w:pPr>
        <w:pStyle w:val="NoSpacing"/>
        <w:rPr>
          <w:rFonts w:ascii="Times New Roman" w:hAnsi="Times New Roman" w:cs="Times New Roman"/>
          <w:sz w:val="24"/>
          <w:szCs w:val="24"/>
        </w:rPr>
      </w:pPr>
      <w:r w:rsidRPr="00B12105">
        <w:rPr>
          <w:rFonts w:ascii="Times New Roman" w:hAnsi="Times New Roman" w:cs="Times New Roman"/>
          <w:sz w:val="24"/>
          <w:szCs w:val="24"/>
        </w:rPr>
        <w:t>- I’d go along with that.: Tôi đồng ý với điều đó.</w:t>
      </w:r>
      <w:r w:rsidRPr="00B12105">
        <w:rPr>
          <w:rFonts w:ascii="Times New Roman" w:eastAsia="Times New Roman" w:hAnsi="Times New Roman" w:cs="Times New Roman"/>
          <w:sz w:val="24"/>
          <w:szCs w:val="24"/>
          <w:lang w:val="en-US"/>
        </w:rPr>
        <w:tab/>
      </w:r>
      <w:r w:rsidRPr="00B12105">
        <w:rPr>
          <w:rFonts w:ascii="Times New Roman" w:eastAsia="Times New Roman" w:hAnsi="Times New Roman" w:cs="Times New Roman"/>
          <w:sz w:val="24"/>
          <w:szCs w:val="24"/>
          <w:lang w:val="en-US"/>
        </w:rPr>
        <w:tab/>
      </w:r>
    </w:p>
    <w:p w14:paraId="6B74E212" w14:textId="64197123" w:rsidR="001E668E" w:rsidRDefault="001E668E" w:rsidP="00B12105">
      <w:pPr>
        <w:pStyle w:val="NormalWeb"/>
        <w:spacing w:before="0" w:beforeAutospacing="0" w:after="0" w:afterAutospacing="0"/>
        <w:rPr>
          <w:rStyle w:val="Strong"/>
        </w:rPr>
      </w:pPr>
    </w:p>
    <w:p w14:paraId="5406D814" w14:textId="77777777" w:rsidR="001F4BD3" w:rsidRPr="000B74A9" w:rsidRDefault="001F4BD3" w:rsidP="001F4BD3">
      <w:pPr>
        <w:tabs>
          <w:tab w:val="left" w:pos="1276"/>
          <w:tab w:val="left" w:pos="3402"/>
          <w:tab w:val="left" w:pos="5529"/>
          <w:tab w:val="left" w:pos="7655"/>
        </w:tabs>
        <w:spacing w:line="276" w:lineRule="auto"/>
        <w:jc w:val="both"/>
        <w:rPr>
          <w:rFonts w:eastAsia="Cambria"/>
        </w:rPr>
      </w:pPr>
      <w:r w:rsidRPr="000B74A9">
        <w:rPr>
          <w:rFonts w:eastAsia="Cambria"/>
          <w:b/>
          <w:color w:val="3366FF"/>
        </w:rPr>
        <w:t xml:space="preserve">Question </w:t>
      </w:r>
      <w:r>
        <w:rPr>
          <w:rFonts w:eastAsia="Cambria"/>
          <w:b/>
          <w:color w:val="3366FF"/>
        </w:rPr>
        <w:t>26</w:t>
      </w:r>
      <w:r w:rsidRPr="000B74A9">
        <w:rPr>
          <w:rFonts w:eastAsia="Cambria"/>
          <w:b/>
          <w:color w:val="3366FF"/>
        </w:rPr>
        <w:t>:</w:t>
      </w:r>
      <w:r>
        <w:rPr>
          <w:rFonts w:eastAsia="Cambria"/>
        </w:rPr>
        <w:t xml:space="preserve"> </w:t>
      </w:r>
      <w:r w:rsidRPr="000B74A9">
        <w:rPr>
          <w:rFonts w:eastAsia="Cambria"/>
          <w:b/>
          <w:color w:val="3366FF"/>
        </w:rPr>
        <w:t>A.</w:t>
      </w:r>
      <w:r w:rsidRPr="000B74A9">
        <w:rPr>
          <w:rFonts w:eastAsia="Cambria"/>
        </w:rPr>
        <w:t xml:space="preserve"> </w:t>
      </w:r>
      <w:r>
        <w:rPr>
          <w:rFonts w:eastAsia="Cambria"/>
        </w:rPr>
        <w:t xml:space="preserve">to </w:t>
      </w:r>
      <w:r w:rsidRPr="000B74A9">
        <w:rPr>
          <w:rFonts w:eastAsia="Cambria"/>
        </w:rPr>
        <w:t>connect</w:t>
      </w:r>
      <w:r>
        <w:rPr>
          <w:rFonts w:eastAsia="Cambria"/>
        </w:rPr>
        <w:t>ing</w:t>
      </w:r>
      <w:r w:rsidRPr="000B74A9">
        <w:rPr>
          <w:rFonts w:eastAsia="Cambria"/>
        </w:rPr>
        <w:t xml:space="preserve"> </w:t>
      </w:r>
      <w:r w:rsidRPr="000B74A9">
        <w:rPr>
          <w:rFonts w:eastAsia="Cambria"/>
        </w:rPr>
        <w:tab/>
      </w:r>
      <w:r w:rsidRPr="000B74A9">
        <w:rPr>
          <w:rFonts w:eastAsia="Cambria"/>
          <w:b/>
          <w:color w:val="3366FF"/>
        </w:rPr>
        <w:t>B.</w:t>
      </w:r>
      <w:r w:rsidRPr="000B74A9">
        <w:rPr>
          <w:rFonts w:eastAsia="Cambria"/>
        </w:rPr>
        <w:t xml:space="preserve"> connect </w:t>
      </w:r>
      <w:r w:rsidRPr="000B74A9">
        <w:rPr>
          <w:rFonts w:eastAsia="Cambria"/>
        </w:rPr>
        <w:tab/>
      </w:r>
      <w:r w:rsidRPr="000B74A9">
        <w:rPr>
          <w:rFonts w:eastAsia="Cambria"/>
          <w:b/>
          <w:color w:val="3366FF"/>
          <w:highlight w:val="yellow"/>
        </w:rPr>
        <w:t>C.</w:t>
      </w:r>
      <w:r w:rsidRPr="000B74A9">
        <w:rPr>
          <w:rFonts w:eastAsia="Cambria"/>
          <w:highlight w:val="yellow"/>
        </w:rPr>
        <w:t xml:space="preserve"> </w:t>
      </w:r>
      <w:r w:rsidRPr="0009254D">
        <w:rPr>
          <w:rFonts w:eastAsia="Cambria"/>
          <w:highlight w:val="yellow"/>
        </w:rPr>
        <w:t>to connect</w:t>
      </w:r>
      <w:r w:rsidRPr="000B74A9">
        <w:rPr>
          <w:rFonts w:eastAsia="Cambria"/>
        </w:rPr>
        <w:t xml:space="preserve"> </w:t>
      </w:r>
      <w:r w:rsidRPr="000B74A9">
        <w:rPr>
          <w:rFonts w:eastAsia="Cambria"/>
        </w:rPr>
        <w:tab/>
      </w:r>
      <w:r w:rsidRPr="000B74A9">
        <w:rPr>
          <w:rFonts w:eastAsia="Cambria"/>
          <w:b/>
          <w:color w:val="3366FF"/>
        </w:rPr>
        <w:t>D.</w:t>
      </w:r>
      <w:r w:rsidRPr="000B74A9">
        <w:rPr>
          <w:rFonts w:eastAsia="Cambria"/>
        </w:rPr>
        <w:t xml:space="preserve"> connect</w:t>
      </w:r>
      <w:r>
        <w:rPr>
          <w:rFonts w:eastAsia="Cambria"/>
        </w:rPr>
        <w:t>ed</w:t>
      </w:r>
      <w:r w:rsidRPr="000B74A9">
        <w:rPr>
          <w:rFonts w:eastAsia="Cambria"/>
        </w:rPr>
        <w:t xml:space="preserve"> </w:t>
      </w:r>
    </w:p>
    <w:p w14:paraId="259C5CF2" w14:textId="77777777" w:rsidR="001F4BD3" w:rsidRPr="000B74A9" w:rsidRDefault="001F4BD3" w:rsidP="001F4BD3">
      <w:pPr>
        <w:tabs>
          <w:tab w:val="left" w:pos="1276"/>
          <w:tab w:val="left" w:pos="3402"/>
          <w:tab w:val="left" w:pos="5529"/>
          <w:tab w:val="left" w:pos="7655"/>
        </w:tabs>
        <w:spacing w:line="276" w:lineRule="auto"/>
        <w:jc w:val="both"/>
        <w:rPr>
          <w:rFonts w:eastAsia="Cambria"/>
        </w:rPr>
      </w:pPr>
      <w:r w:rsidRPr="000B74A9">
        <w:rPr>
          <w:rFonts w:eastAsia="Cambria"/>
          <w:b/>
          <w:color w:val="3366FF"/>
        </w:rPr>
        <w:t>Question 2</w:t>
      </w:r>
      <w:r>
        <w:rPr>
          <w:rFonts w:eastAsia="Cambria"/>
          <w:b/>
          <w:color w:val="3366FF"/>
        </w:rPr>
        <w:t>7</w:t>
      </w:r>
      <w:r w:rsidRPr="000B74A9">
        <w:rPr>
          <w:rFonts w:eastAsia="Cambria"/>
          <w:b/>
          <w:color w:val="3366FF"/>
        </w:rPr>
        <w:t>:</w:t>
      </w:r>
      <w:r>
        <w:rPr>
          <w:rFonts w:eastAsia="Cambria"/>
        </w:rPr>
        <w:t xml:space="preserve"> </w:t>
      </w:r>
      <w:r w:rsidRPr="000B74A9">
        <w:rPr>
          <w:rFonts w:eastAsia="Cambria"/>
          <w:b/>
          <w:color w:val="3366FF"/>
        </w:rPr>
        <w:t>A.</w:t>
      </w:r>
      <w:r w:rsidRPr="000B74A9">
        <w:rPr>
          <w:rFonts w:eastAsia="Cambria"/>
        </w:rPr>
        <w:t xml:space="preserve"> go</w:t>
      </w:r>
      <w:r w:rsidRPr="000B74A9">
        <w:rPr>
          <w:rFonts w:eastAsia="Cambria"/>
        </w:rPr>
        <w:tab/>
      </w:r>
      <w:r w:rsidRPr="000B74A9">
        <w:rPr>
          <w:rFonts w:eastAsia="Cambria"/>
          <w:b/>
          <w:color w:val="3366FF"/>
        </w:rPr>
        <w:t>B.</w:t>
      </w:r>
      <w:r w:rsidRPr="000B74A9">
        <w:rPr>
          <w:rFonts w:eastAsia="Cambria"/>
        </w:rPr>
        <w:t xml:space="preserve"> see</w:t>
      </w:r>
      <w:r w:rsidRPr="000B74A9">
        <w:rPr>
          <w:rFonts w:eastAsia="Cambria"/>
        </w:rPr>
        <w:tab/>
      </w:r>
      <w:r w:rsidRPr="000B74A9">
        <w:rPr>
          <w:rFonts w:eastAsia="Cambria"/>
          <w:b/>
          <w:color w:val="3366FF"/>
          <w:highlight w:val="yellow"/>
        </w:rPr>
        <w:t>C.</w:t>
      </w:r>
      <w:r w:rsidRPr="000B74A9">
        <w:rPr>
          <w:rFonts w:eastAsia="Cambria"/>
          <w:highlight w:val="yellow"/>
        </w:rPr>
        <w:t xml:space="preserve"> show</w:t>
      </w:r>
      <w:r w:rsidRPr="000B74A9">
        <w:rPr>
          <w:rFonts w:eastAsia="Cambria"/>
        </w:rPr>
        <w:tab/>
      </w:r>
      <w:r w:rsidRPr="000B74A9">
        <w:rPr>
          <w:rFonts w:eastAsia="Cambria"/>
          <w:b/>
          <w:color w:val="3366FF"/>
        </w:rPr>
        <w:t>D.</w:t>
      </w:r>
      <w:r w:rsidRPr="000B74A9">
        <w:rPr>
          <w:rFonts w:eastAsia="Cambria"/>
        </w:rPr>
        <w:t xml:space="preserve"> look</w:t>
      </w:r>
    </w:p>
    <w:p w14:paraId="7AA6760B" w14:textId="77777777" w:rsidR="001F4BD3" w:rsidRPr="000B74A9" w:rsidRDefault="001F4BD3" w:rsidP="001F4BD3">
      <w:pPr>
        <w:tabs>
          <w:tab w:val="left" w:pos="1276"/>
          <w:tab w:val="left" w:pos="3402"/>
          <w:tab w:val="left" w:pos="5529"/>
          <w:tab w:val="left" w:pos="7655"/>
        </w:tabs>
        <w:spacing w:line="276" w:lineRule="auto"/>
        <w:jc w:val="both"/>
        <w:rPr>
          <w:rFonts w:eastAsia="Cambria"/>
        </w:rPr>
      </w:pPr>
      <w:r>
        <w:rPr>
          <w:rFonts w:eastAsia="Cambria"/>
          <w:b/>
          <w:color w:val="3366FF"/>
        </w:rPr>
        <w:t>Question 28</w:t>
      </w:r>
      <w:r w:rsidRPr="000B74A9">
        <w:rPr>
          <w:rFonts w:eastAsia="Cambria"/>
          <w:b/>
          <w:color w:val="3366FF"/>
        </w:rPr>
        <w:t>:</w:t>
      </w:r>
      <w:r>
        <w:rPr>
          <w:rFonts w:eastAsia="Cambria"/>
        </w:rPr>
        <w:t xml:space="preserve"> </w:t>
      </w:r>
      <w:r w:rsidRPr="000B74A9">
        <w:rPr>
          <w:rFonts w:eastAsia="Cambria"/>
          <w:b/>
          <w:color w:val="3366FF"/>
        </w:rPr>
        <w:t>A.</w:t>
      </w:r>
      <w:r w:rsidRPr="000B74A9">
        <w:rPr>
          <w:rFonts w:eastAsia="Cambria"/>
          <w:highlight w:val="yellow"/>
        </w:rPr>
        <w:t xml:space="preserve"> interested</w:t>
      </w:r>
      <w:r w:rsidRPr="000B74A9">
        <w:rPr>
          <w:rFonts w:eastAsia="Cambria"/>
        </w:rPr>
        <w:tab/>
      </w:r>
      <w:r w:rsidRPr="000B74A9">
        <w:rPr>
          <w:rFonts w:eastAsia="Cambria"/>
          <w:b/>
          <w:color w:val="3366FF"/>
        </w:rPr>
        <w:t>B.</w:t>
      </w:r>
      <w:r w:rsidRPr="000B74A9">
        <w:rPr>
          <w:rFonts w:eastAsia="Cambria"/>
        </w:rPr>
        <w:t xml:space="preserve"> interesting</w:t>
      </w:r>
      <w:r w:rsidRPr="000B74A9">
        <w:rPr>
          <w:rFonts w:eastAsia="Cambria"/>
        </w:rPr>
        <w:tab/>
      </w:r>
      <w:r w:rsidRPr="000B74A9">
        <w:rPr>
          <w:rFonts w:eastAsia="Cambria"/>
          <w:b/>
          <w:color w:val="3366FF"/>
        </w:rPr>
        <w:t>C.</w:t>
      </w:r>
      <w:r w:rsidRPr="000B74A9">
        <w:rPr>
          <w:rFonts w:eastAsia="Cambria"/>
        </w:rPr>
        <w:t xml:space="preserve"> interest</w:t>
      </w:r>
      <w:r w:rsidRPr="000B74A9">
        <w:rPr>
          <w:rFonts w:eastAsia="Cambria"/>
        </w:rPr>
        <w:tab/>
      </w:r>
      <w:r w:rsidRPr="000B74A9">
        <w:rPr>
          <w:rFonts w:eastAsia="Cambria"/>
          <w:b/>
          <w:color w:val="3366FF"/>
        </w:rPr>
        <w:t>D.</w:t>
      </w:r>
      <w:r w:rsidRPr="000B74A9">
        <w:rPr>
          <w:rFonts w:eastAsia="Cambria"/>
        </w:rPr>
        <w:t xml:space="preserve"> interestingly</w:t>
      </w:r>
    </w:p>
    <w:p w14:paraId="5F0B84CC" w14:textId="77777777" w:rsidR="001F4BD3" w:rsidRPr="000B74A9" w:rsidRDefault="001F4BD3" w:rsidP="001F4BD3">
      <w:pPr>
        <w:tabs>
          <w:tab w:val="left" w:pos="1276"/>
          <w:tab w:val="left" w:pos="3402"/>
          <w:tab w:val="left" w:pos="5529"/>
          <w:tab w:val="left" w:pos="7655"/>
        </w:tabs>
        <w:spacing w:line="276" w:lineRule="auto"/>
        <w:jc w:val="both"/>
        <w:rPr>
          <w:rFonts w:eastAsia="Cambria"/>
        </w:rPr>
      </w:pPr>
      <w:r>
        <w:rPr>
          <w:rFonts w:eastAsia="Cambria"/>
          <w:b/>
          <w:color w:val="3366FF"/>
        </w:rPr>
        <w:t>Question 29</w:t>
      </w:r>
      <w:r w:rsidRPr="000B74A9">
        <w:rPr>
          <w:rFonts w:eastAsia="Cambria"/>
          <w:b/>
          <w:color w:val="3366FF"/>
        </w:rPr>
        <w:t>:</w:t>
      </w:r>
      <w:r>
        <w:rPr>
          <w:rFonts w:eastAsia="Cambria"/>
        </w:rPr>
        <w:t xml:space="preserve"> </w:t>
      </w:r>
      <w:r w:rsidRPr="000B74A9">
        <w:rPr>
          <w:rFonts w:eastAsia="Cambria"/>
          <w:b/>
          <w:color w:val="3366FF"/>
        </w:rPr>
        <w:t>A.</w:t>
      </w:r>
      <w:r w:rsidRPr="000B74A9">
        <w:rPr>
          <w:rFonts w:eastAsia="Cambria"/>
        </w:rPr>
        <w:t xml:space="preserve"> on</w:t>
      </w:r>
      <w:r w:rsidRPr="000B74A9">
        <w:rPr>
          <w:rFonts w:eastAsia="Cambria"/>
        </w:rPr>
        <w:tab/>
      </w:r>
      <w:r w:rsidRPr="000B74A9">
        <w:rPr>
          <w:rFonts w:eastAsia="Cambria"/>
          <w:b/>
          <w:color w:val="3366FF"/>
          <w:highlight w:val="yellow"/>
        </w:rPr>
        <w:t>B.</w:t>
      </w:r>
      <w:r w:rsidRPr="000B74A9">
        <w:rPr>
          <w:rFonts w:eastAsia="Cambria"/>
          <w:highlight w:val="yellow"/>
        </w:rPr>
        <w:t xml:space="preserve"> off</w:t>
      </w:r>
      <w:r w:rsidRPr="000B74A9">
        <w:rPr>
          <w:rFonts w:eastAsia="Cambria"/>
        </w:rPr>
        <w:tab/>
      </w:r>
      <w:r w:rsidRPr="000B74A9">
        <w:rPr>
          <w:rFonts w:eastAsia="Cambria"/>
          <w:b/>
          <w:color w:val="3366FF"/>
        </w:rPr>
        <w:t>C.</w:t>
      </w:r>
      <w:r w:rsidRPr="000B74A9">
        <w:rPr>
          <w:rFonts w:eastAsia="Cambria"/>
        </w:rPr>
        <w:t xml:space="preserve"> to</w:t>
      </w:r>
      <w:r w:rsidRPr="000B74A9">
        <w:rPr>
          <w:rFonts w:eastAsia="Cambria"/>
        </w:rPr>
        <w:tab/>
      </w:r>
      <w:r w:rsidRPr="000B74A9">
        <w:rPr>
          <w:rFonts w:eastAsia="Cambria"/>
          <w:b/>
          <w:color w:val="3366FF"/>
        </w:rPr>
        <w:t>D.</w:t>
      </w:r>
      <w:r w:rsidRPr="000B74A9">
        <w:rPr>
          <w:rFonts w:eastAsia="Cambria"/>
        </w:rPr>
        <w:t xml:space="preserve"> about</w:t>
      </w:r>
    </w:p>
    <w:p w14:paraId="57F2693D" w14:textId="77777777" w:rsidR="001F4BD3" w:rsidRPr="000B74A9" w:rsidRDefault="001F4BD3" w:rsidP="001F4BD3">
      <w:pPr>
        <w:tabs>
          <w:tab w:val="left" w:pos="1276"/>
          <w:tab w:val="left" w:pos="3402"/>
          <w:tab w:val="left" w:pos="5529"/>
          <w:tab w:val="left" w:pos="7655"/>
        </w:tabs>
        <w:spacing w:line="276" w:lineRule="auto"/>
        <w:jc w:val="both"/>
        <w:rPr>
          <w:rFonts w:eastAsia="Cambria"/>
        </w:rPr>
      </w:pPr>
      <w:r>
        <w:rPr>
          <w:rFonts w:eastAsia="Cambria"/>
          <w:b/>
          <w:color w:val="3366FF"/>
        </w:rPr>
        <w:t>Question 30</w:t>
      </w:r>
      <w:r w:rsidRPr="000B74A9">
        <w:rPr>
          <w:rFonts w:eastAsia="Cambria"/>
          <w:b/>
          <w:color w:val="3366FF"/>
        </w:rPr>
        <w:t>:</w:t>
      </w:r>
      <w:r w:rsidRPr="000B74A9">
        <w:rPr>
          <w:rFonts w:eastAsia="Cambria"/>
          <w:b/>
          <w:color w:val="3366FF"/>
          <w:highlight w:val="yellow"/>
        </w:rPr>
        <w:t>A.</w:t>
      </w:r>
      <w:r w:rsidRPr="000B74A9">
        <w:rPr>
          <w:rFonts w:eastAsia="Cambria"/>
          <w:highlight w:val="yellow"/>
        </w:rPr>
        <w:t xml:space="preserve"> </w:t>
      </w:r>
      <w:r w:rsidRPr="0009254D">
        <w:rPr>
          <w:rFonts w:eastAsia="Cambria"/>
          <w:highlight w:val="yellow"/>
        </w:rPr>
        <w:t>offering</w:t>
      </w:r>
      <w:r w:rsidRPr="000B74A9">
        <w:rPr>
          <w:rFonts w:eastAsia="Cambria"/>
        </w:rPr>
        <w:tab/>
      </w:r>
      <w:r w:rsidRPr="000B74A9">
        <w:rPr>
          <w:rFonts w:eastAsia="Cambria"/>
          <w:b/>
          <w:color w:val="3366FF"/>
        </w:rPr>
        <w:t>B.</w:t>
      </w:r>
      <w:r w:rsidRPr="000B74A9">
        <w:rPr>
          <w:rFonts w:eastAsia="Cambria"/>
        </w:rPr>
        <w:t xml:space="preserve"> </w:t>
      </w:r>
      <w:r>
        <w:rPr>
          <w:rFonts w:eastAsia="Cambria"/>
        </w:rPr>
        <w:t>offers</w:t>
      </w:r>
      <w:r w:rsidRPr="000B74A9">
        <w:rPr>
          <w:rFonts w:eastAsia="Cambria"/>
        </w:rPr>
        <w:tab/>
      </w:r>
      <w:r w:rsidRPr="000B74A9">
        <w:rPr>
          <w:rFonts w:eastAsia="Cambria"/>
          <w:b/>
          <w:color w:val="3366FF"/>
        </w:rPr>
        <w:t>C.</w:t>
      </w:r>
      <w:r w:rsidRPr="000B74A9">
        <w:rPr>
          <w:rFonts w:eastAsia="Cambria"/>
        </w:rPr>
        <w:t xml:space="preserve"> </w:t>
      </w:r>
      <w:r>
        <w:rPr>
          <w:rFonts w:eastAsia="Cambria"/>
        </w:rPr>
        <w:t xml:space="preserve">that </w:t>
      </w:r>
      <w:r w:rsidRPr="000B74A9">
        <w:rPr>
          <w:rFonts w:eastAsia="Cambria"/>
        </w:rPr>
        <w:t>offering</w:t>
      </w:r>
      <w:r w:rsidRPr="000B74A9">
        <w:rPr>
          <w:rFonts w:eastAsia="Cambria"/>
        </w:rPr>
        <w:tab/>
      </w:r>
      <w:r w:rsidRPr="000B74A9">
        <w:rPr>
          <w:rFonts w:eastAsia="Cambria"/>
          <w:b/>
          <w:color w:val="3366FF"/>
        </w:rPr>
        <w:t>D.</w:t>
      </w:r>
      <w:r w:rsidRPr="000B74A9">
        <w:rPr>
          <w:rFonts w:eastAsia="Cambria"/>
        </w:rPr>
        <w:t xml:space="preserve"> </w:t>
      </w:r>
      <w:r>
        <w:rPr>
          <w:rFonts w:eastAsia="Cambria"/>
        </w:rPr>
        <w:t>offered</w:t>
      </w:r>
    </w:p>
    <w:p w14:paraId="09BC2EEB" w14:textId="77777777" w:rsidR="001F4BD3" w:rsidRPr="000B74A9" w:rsidRDefault="001F4BD3" w:rsidP="001F4BD3">
      <w:pPr>
        <w:tabs>
          <w:tab w:val="left" w:pos="1276"/>
          <w:tab w:val="left" w:pos="3402"/>
          <w:tab w:val="left" w:pos="5529"/>
          <w:tab w:val="left" w:pos="7655"/>
        </w:tabs>
        <w:spacing w:line="276" w:lineRule="auto"/>
        <w:jc w:val="both"/>
        <w:rPr>
          <w:rFonts w:eastAsia="Cambria"/>
        </w:rPr>
      </w:pPr>
      <w:r>
        <w:rPr>
          <w:rFonts w:eastAsia="Cambria"/>
          <w:b/>
          <w:color w:val="3366FF"/>
        </w:rPr>
        <w:t>Question 31</w:t>
      </w:r>
      <w:r w:rsidRPr="000B74A9">
        <w:rPr>
          <w:rFonts w:eastAsia="Cambria"/>
          <w:b/>
          <w:color w:val="3366FF"/>
        </w:rPr>
        <w:t>:A.</w:t>
      </w:r>
      <w:r w:rsidRPr="000B74A9">
        <w:rPr>
          <w:rFonts w:eastAsia="Cambria"/>
        </w:rPr>
        <w:t xml:space="preserve"> local authentic culture </w:t>
      </w:r>
      <w:r w:rsidRPr="000B74A9">
        <w:rPr>
          <w:rFonts w:eastAsia="Cambria"/>
        </w:rPr>
        <w:tab/>
      </w:r>
      <w:r w:rsidRPr="000B74A9">
        <w:rPr>
          <w:rFonts w:eastAsia="Cambria"/>
          <w:b/>
          <w:color w:val="3366FF"/>
        </w:rPr>
        <w:t>B.</w:t>
      </w:r>
      <w:r w:rsidRPr="000B74A9">
        <w:rPr>
          <w:rFonts w:eastAsia="Cambria"/>
        </w:rPr>
        <w:t xml:space="preserve"> culture authentic local</w:t>
      </w:r>
      <w:r w:rsidRPr="000B74A9">
        <w:rPr>
          <w:rFonts w:eastAsia="Cambria"/>
        </w:rPr>
        <w:tab/>
      </w:r>
    </w:p>
    <w:p w14:paraId="1360941D" w14:textId="77777777" w:rsidR="001F4BD3" w:rsidRPr="000B74A9" w:rsidRDefault="001F4BD3" w:rsidP="001F4BD3">
      <w:pPr>
        <w:tabs>
          <w:tab w:val="left" w:pos="1276"/>
          <w:tab w:val="left" w:pos="3402"/>
          <w:tab w:val="left" w:pos="5529"/>
          <w:tab w:val="left" w:pos="7655"/>
        </w:tabs>
        <w:spacing w:line="276" w:lineRule="auto"/>
        <w:jc w:val="both"/>
        <w:rPr>
          <w:rFonts w:eastAsia="Cambria"/>
        </w:rPr>
      </w:pPr>
      <w:r w:rsidRPr="000B74A9">
        <w:rPr>
          <w:rFonts w:eastAsia="Cambria"/>
        </w:rPr>
        <w:tab/>
      </w:r>
      <w:r w:rsidRPr="000B74A9">
        <w:rPr>
          <w:rFonts w:eastAsia="Cambria"/>
          <w:b/>
          <w:color w:val="3366FF"/>
        </w:rPr>
        <w:t>C.</w:t>
      </w:r>
      <w:r w:rsidRPr="000B74A9">
        <w:rPr>
          <w:rFonts w:eastAsia="Cambria"/>
        </w:rPr>
        <w:t xml:space="preserve"> authentic culture local</w:t>
      </w:r>
      <w:r w:rsidRPr="000B74A9">
        <w:rPr>
          <w:rFonts w:eastAsia="Cambria"/>
        </w:rPr>
        <w:tab/>
      </w:r>
      <w:r w:rsidRPr="000B74A9">
        <w:rPr>
          <w:rFonts w:eastAsia="Cambria"/>
          <w:b/>
          <w:color w:val="3366FF"/>
        </w:rPr>
        <w:t>D.</w:t>
      </w:r>
      <w:r w:rsidRPr="000B74A9">
        <w:rPr>
          <w:rFonts w:eastAsia="Cambria"/>
        </w:rPr>
        <w:t xml:space="preserve"> </w:t>
      </w:r>
      <w:r w:rsidRPr="000B74A9">
        <w:rPr>
          <w:rFonts w:eastAsia="Cambria"/>
          <w:highlight w:val="yellow"/>
        </w:rPr>
        <w:t>authentic local culture</w:t>
      </w:r>
    </w:p>
    <w:p w14:paraId="3F1642A0" w14:textId="0ACC35B3" w:rsidR="001F4BD3" w:rsidRDefault="001F4BD3" w:rsidP="00B12105">
      <w:pPr>
        <w:pStyle w:val="NormalWeb"/>
        <w:spacing w:before="0" w:beforeAutospacing="0" w:after="0" w:afterAutospacing="0"/>
        <w:rPr>
          <w:rStyle w:val="Strong"/>
        </w:rPr>
      </w:pPr>
    </w:p>
    <w:p w14:paraId="26018A59" w14:textId="77777777" w:rsidR="00FF6AC0" w:rsidRPr="0009254D" w:rsidRDefault="00FF6AC0" w:rsidP="00FF6AC0">
      <w:pPr>
        <w:tabs>
          <w:tab w:val="left" w:pos="1418"/>
          <w:tab w:val="left" w:pos="3686"/>
          <w:tab w:val="left" w:pos="5954"/>
          <w:tab w:val="left" w:pos="8080"/>
        </w:tabs>
        <w:spacing w:line="276" w:lineRule="auto"/>
        <w:jc w:val="both"/>
        <w:rPr>
          <w:rFonts w:eastAsia="Cambria"/>
        </w:rPr>
      </w:pPr>
      <w:r w:rsidRPr="0009254D">
        <w:rPr>
          <w:rFonts w:eastAsia="Cambria"/>
          <w:b/>
          <w:color w:val="0000FF"/>
        </w:rPr>
        <w:t xml:space="preserve">Question </w:t>
      </w:r>
      <w:r>
        <w:rPr>
          <w:rFonts w:eastAsia="Cambria"/>
          <w:b/>
          <w:color w:val="0000FF"/>
        </w:rPr>
        <w:t>32</w:t>
      </w:r>
      <w:r w:rsidRPr="0009254D">
        <w:rPr>
          <w:rFonts w:eastAsia="Cambria"/>
          <w:b/>
          <w:color w:val="0000FF"/>
        </w:rPr>
        <w:t>:</w:t>
      </w:r>
      <w:r w:rsidRPr="0009254D">
        <w:rPr>
          <w:rFonts w:eastAsia="Cambria"/>
        </w:rPr>
        <w:t xml:space="preserve"> </w:t>
      </w:r>
      <w:r w:rsidRPr="0009254D">
        <w:rPr>
          <w:rFonts w:eastAsia="Cambria"/>
        </w:rPr>
        <w:tab/>
      </w:r>
      <w:r w:rsidRPr="0009254D">
        <w:rPr>
          <w:rFonts w:eastAsia="Cambria"/>
          <w:b/>
          <w:color w:val="0000FF"/>
          <w:highlight w:val="yellow"/>
        </w:rPr>
        <w:t>A.</w:t>
      </w:r>
      <w:r w:rsidRPr="0009254D">
        <w:rPr>
          <w:rFonts w:eastAsia="Cambria"/>
          <w:highlight w:val="yellow"/>
        </w:rPr>
        <w:t xml:space="preserve"> others</w:t>
      </w:r>
      <w:r w:rsidRPr="0009254D">
        <w:rPr>
          <w:rFonts w:eastAsia="Cambria"/>
        </w:rPr>
        <w:t xml:space="preserve"> </w:t>
      </w:r>
      <w:r w:rsidRPr="0009254D">
        <w:rPr>
          <w:rFonts w:eastAsia="Cambria"/>
        </w:rPr>
        <w:tab/>
      </w:r>
      <w:r w:rsidRPr="0009254D">
        <w:rPr>
          <w:rFonts w:eastAsia="Cambria"/>
          <w:b/>
          <w:color w:val="0000FF"/>
        </w:rPr>
        <w:t>B.</w:t>
      </w:r>
      <w:r w:rsidRPr="0009254D">
        <w:rPr>
          <w:rFonts w:eastAsia="Cambria"/>
        </w:rPr>
        <w:t xml:space="preserve"> another </w:t>
      </w:r>
      <w:r w:rsidRPr="0009254D">
        <w:rPr>
          <w:rFonts w:eastAsia="Cambria"/>
        </w:rPr>
        <w:tab/>
      </w:r>
      <w:r w:rsidRPr="0009254D">
        <w:rPr>
          <w:rFonts w:eastAsia="Cambria"/>
          <w:b/>
          <w:color w:val="0000FF"/>
        </w:rPr>
        <w:t>C.</w:t>
      </w:r>
      <w:r w:rsidRPr="0009254D">
        <w:rPr>
          <w:rFonts w:eastAsia="Cambria"/>
        </w:rPr>
        <w:t xml:space="preserve"> other </w:t>
      </w:r>
      <w:r w:rsidRPr="0009254D">
        <w:rPr>
          <w:rFonts w:eastAsia="Cambria"/>
        </w:rPr>
        <w:tab/>
      </w:r>
      <w:r w:rsidRPr="0009254D">
        <w:rPr>
          <w:rFonts w:eastAsia="Cambria"/>
          <w:b/>
          <w:color w:val="0000FF"/>
        </w:rPr>
        <w:t>D.</w:t>
      </w:r>
      <w:r w:rsidRPr="0009254D">
        <w:rPr>
          <w:rFonts w:eastAsia="Cambria"/>
        </w:rPr>
        <w:t xml:space="preserve"> the other</w:t>
      </w:r>
    </w:p>
    <w:p w14:paraId="24254835" w14:textId="77777777" w:rsidR="00FF6AC0" w:rsidRPr="0009254D" w:rsidRDefault="00FF6AC0" w:rsidP="00FF6AC0">
      <w:pPr>
        <w:tabs>
          <w:tab w:val="left" w:pos="1418"/>
          <w:tab w:val="left" w:pos="3686"/>
          <w:tab w:val="left" w:pos="5954"/>
          <w:tab w:val="left" w:pos="8080"/>
        </w:tabs>
        <w:spacing w:line="276" w:lineRule="auto"/>
        <w:jc w:val="both"/>
        <w:rPr>
          <w:rFonts w:eastAsia="Cambria"/>
        </w:rPr>
      </w:pPr>
      <w:r w:rsidRPr="0009254D">
        <w:rPr>
          <w:rFonts w:eastAsia="Cambria"/>
          <w:b/>
          <w:color w:val="0000FF"/>
        </w:rPr>
        <w:t xml:space="preserve">Question </w:t>
      </w:r>
      <w:r>
        <w:rPr>
          <w:rFonts w:eastAsia="Cambria"/>
          <w:b/>
          <w:color w:val="0000FF"/>
        </w:rPr>
        <w:t>33</w:t>
      </w:r>
      <w:r w:rsidRPr="0009254D">
        <w:rPr>
          <w:rFonts w:eastAsia="Cambria"/>
          <w:b/>
          <w:color w:val="0000FF"/>
        </w:rPr>
        <w:t>:</w:t>
      </w:r>
      <w:r w:rsidRPr="0009254D">
        <w:rPr>
          <w:rFonts w:eastAsia="Cambria"/>
        </w:rPr>
        <w:t xml:space="preserve"> </w:t>
      </w:r>
      <w:r w:rsidRPr="0009254D">
        <w:rPr>
          <w:rFonts w:eastAsia="Cambria"/>
        </w:rPr>
        <w:tab/>
      </w:r>
      <w:r w:rsidRPr="0009254D">
        <w:rPr>
          <w:rFonts w:eastAsia="Cambria"/>
          <w:b/>
          <w:color w:val="0000FF"/>
        </w:rPr>
        <w:t>A.</w:t>
      </w:r>
      <w:r w:rsidRPr="0009254D">
        <w:rPr>
          <w:rFonts w:eastAsia="Cambria"/>
        </w:rPr>
        <w:t xml:space="preserve"> creates </w:t>
      </w:r>
      <w:r w:rsidRPr="0009254D">
        <w:rPr>
          <w:rFonts w:eastAsia="Cambria"/>
        </w:rPr>
        <w:tab/>
      </w:r>
      <w:r w:rsidRPr="0009254D">
        <w:rPr>
          <w:rFonts w:eastAsia="Cambria"/>
          <w:b/>
          <w:color w:val="0000FF"/>
        </w:rPr>
        <w:t>B.</w:t>
      </w:r>
      <w:r w:rsidRPr="0009254D">
        <w:rPr>
          <w:rFonts w:eastAsia="Cambria"/>
        </w:rPr>
        <w:t xml:space="preserve"> forms </w:t>
      </w:r>
      <w:r w:rsidRPr="0009254D">
        <w:rPr>
          <w:rFonts w:eastAsia="Cambria"/>
        </w:rPr>
        <w:tab/>
      </w:r>
      <w:r w:rsidRPr="0009254D">
        <w:rPr>
          <w:rFonts w:eastAsia="Cambria"/>
          <w:b/>
          <w:color w:val="0000FF"/>
        </w:rPr>
        <w:t>C.</w:t>
      </w:r>
      <w:r w:rsidRPr="0009254D">
        <w:rPr>
          <w:rFonts w:eastAsia="Cambria"/>
        </w:rPr>
        <w:t xml:space="preserve"> establishes </w:t>
      </w:r>
      <w:r w:rsidRPr="0009254D">
        <w:rPr>
          <w:rFonts w:eastAsia="Cambria"/>
        </w:rPr>
        <w:tab/>
      </w:r>
      <w:r w:rsidRPr="0009254D">
        <w:rPr>
          <w:rFonts w:eastAsia="Cambria"/>
          <w:b/>
          <w:color w:val="0000FF"/>
          <w:highlight w:val="yellow"/>
        </w:rPr>
        <w:t>D.</w:t>
      </w:r>
      <w:r w:rsidRPr="0009254D">
        <w:rPr>
          <w:rFonts w:eastAsia="Cambria"/>
          <w:highlight w:val="yellow"/>
        </w:rPr>
        <w:t xml:space="preserve"> shapes</w:t>
      </w:r>
    </w:p>
    <w:p w14:paraId="454FE4DB" w14:textId="77777777" w:rsidR="00FF6AC0" w:rsidRPr="0009254D" w:rsidRDefault="00FF6AC0" w:rsidP="00FF6AC0">
      <w:pPr>
        <w:tabs>
          <w:tab w:val="left" w:pos="1418"/>
          <w:tab w:val="left" w:pos="3686"/>
          <w:tab w:val="left" w:pos="5954"/>
          <w:tab w:val="left" w:pos="8080"/>
        </w:tabs>
        <w:spacing w:line="276" w:lineRule="auto"/>
        <w:jc w:val="both"/>
        <w:rPr>
          <w:rFonts w:eastAsia="Cambria"/>
        </w:rPr>
      </w:pPr>
      <w:r w:rsidRPr="0009254D">
        <w:rPr>
          <w:rFonts w:eastAsia="Cambria"/>
          <w:b/>
          <w:color w:val="0000FF"/>
        </w:rPr>
        <w:t xml:space="preserve">Question </w:t>
      </w:r>
      <w:r>
        <w:rPr>
          <w:rFonts w:eastAsia="Cambria"/>
          <w:b/>
          <w:color w:val="0000FF"/>
        </w:rPr>
        <w:t>34</w:t>
      </w:r>
      <w:r w:rsidRPr="0009254D">
        <w:rPr>
          <w:rFonts w:eastAsia="Cambria"/>
          <w:b/>
          <w:color w:val="0000FF"/>
        </w:rPr>
        <w:t>:</w:t>
      </w:r>
      <w:r w:rsidRPr="0009254D">
        <w:rPr>
          <w:rFonts w:eastAsia="Cambria"/>
        </w:rPr>
        <w:t xml:space="preserve"> </w:t>
      </w:r>
      <w:r w:rsidRPr="0009254D">
        <w:rPr>
          <w:rFonts w:eastAsia="Cambria"/>
        </w:rPr>
        <w:tab/>
      </w:r>
      <w:r w:rsidRPr="0009254D">
        <w:rPr>
          <w:rFonts w:eastAsia="Cambria"/>
          <w:b/>
          <w:color w:val="0000FF"/>
        </w:rPr>
        <w:t>A.</w:t>
      </w:r>
      <w:r w:rsidRPr="0009254D">
        <w:rPr>
          <w:rFonts w:eastAsia="Cambria"/>
        </w:rPr>
        <w:t xml:space="preserve"> In view of </w:t>
      </w:r>
      <w:r w:rsidRPr="0009254D">
        <w:rPr>
          <w:rFonts w:eastAsia="Cambria"/>
        </w:rPr>
        <w:tab/>
      </w:r>
      <w:r w:rsidRPr="0009254D">
        <w:rPr>
          <w:rFonts w:eastAsia="Cambria"/>
          <w:b/>
          <w:color w:val="0000FF"/>
        </w:rPr>
        <w:t>B.</w:t>
      </w:r>
      <w:r w:rsidRPr="0009254D">
        <w:rPr>
          <w:rFonts w:eastAsia="Cambria"/>
        </w:rPr>
        <w:t xml:space="preserve"> On behalf of </w:t>
      </w:r>
      <w:r w:rsidRPr="0009254D">
        <w:rPr>
          <w:rFonts w:eastAsia="Cambria"/>
        </w:rPr>
        <w:tab/>
      </w:r>
      <w:r w:rsidRPr="0009254D">
        <w:rPr>
          <w:rFonts w:eastAsia="Cambria"/>
          <w:b/>
          <w:color w:val="0000FF"/>
        </w:rPr>
        <w:t>C.</w:t>
      </w:r>
      <w:r w:rsidRPr="0009254D">
        <w:rPr>
          <w:rFonts w:eastAsia="Cambria"/>
        </w:rPr>
        <w:t xml:space="preserve"> In case of </w:t>
      </w:r>
      <w:r w:rsidRPr="0009254D">
        <w:rPr>
          <w:rFonts w:eastAsia="Cambria"/>
        </w:rPr>
        <w:tab/>
      </w:r>
      <w:r w:rsidRPr="0009254D">
        <w:rPr>
          <w:rFonts w:eastAsia="Cambria"/>
          <w:b/>
          <w:color w:val="0000FF"/>
          <w:highlight w:val="yellow"/>
        </w:rPr>
        <w:t>D.</w:t>
      </w:r>
      <w:r w:rsidRPr="0009254D">
        <w:rPr>
          <w:rFonts w:eastAsia="Cambria"/>
          <w:highlight w:val="yellow"/>
        </w:rPr>
        <w:t xml:space="preserve"> By means of</w:t>
      </w:r>
    </w:p>
    <w:p w14:paraId="250B89F7" w14:textId="77777777" w:rsidR="00FF6AC0" w:rsidRPr="0009254D" w:rsidRDefault="00FF6AC0" w:rsidP="00FF6AC0">
      <w:pPr>
        <w:tabs>
          <w:tab w:val="left" w:pos="1418"/>
          <w:tab w:val="left" w:pos="3686"/>
          <w:tab w:val="left" w:pos="5954"/>
          <w:tab w:val="left" w:pos="8080"/>
        </w:tabs>
        <w:spacing w:line="276" w:lineRule="auto"/>
        <w:jc w:val="both"/>
        <w:rPr>
          <w:rFonts w:eastAsia="Cambria"/>
        </w:rPr>
      </w:pPr>
      <w:r w:rsidRPr="0009254D">
        <w:rPr>
          <w:rFonts w:eastAsia="Cambria"/>
          <w:b/>
          <w:color w:val="0000FF"/>
        </w:rPr>
        <w:t xml:space="preserve">Question </w:t>
      </w:r>
      <w:r>
        <w:rPr>
          <w:rFonts w:eastAsia="Cambria"/>
          <w:b/>
          <w:color w:val="0000FF"/>
        </w:rPr>
        <w:t>35</w:t>
      </w:r>
      <w:r w:rsidRPr="0009254D">
        <w:rPr>
          <w:rFonts w:eastAsia="Cambria"/>
          <w:b/>
          <w:color w:val="0000FF"/>
        </w:rPr>
        <w:t>:</w:t>
      </w:r>
      <w:r w:rsidRPr="0009254D">
        <w:rPr>
          <w:rFonts w:eastAsia="Cambria"/>
        </w:rPr>
        <w:t xml:space="preserve"> </w:t>
      </w:r>
      <w:r w:rsidRPr="0009254D">
        <w:rPr>
          <w:rFonts w:eastAsia="Cambria"/>
        </w:rPr>
        <w:tab/>
      </w:r>
      <w:r w:rsidRPr="0009254D">
        <w:rPr>
          <w:rFonts w:eastAsia="Cambria"/>
          <w:b/>
          <w:color w:val="0000FF"/>
        </w:rPr>
        <w:t>A.</w:t>
      </w:r>
      <w:r w:rsidRPr="0009254D">
        <w:rPr>
          <w:rFonts w:eastAsia="Cambria"/>
        </w:rPr>
        <w:t xml:space="preserve"> gates </w:t>
      </w:r>
      <w:r w:rsidRPr="0009254D">
        <w:rPr>
          <w:rFonts w:eastAsia="Cambria"/>
        </w:rPr>
        <w:tab/>
      </w:r>
      <w:r w:rsidRPr="0009254D">
        <w:rPr>
          <w:rFonts w:eastAsia="Cambria"/>
          <w:b/>
          <w:color w:val="0000FF"/>
          <w:highlight w:val="yellow"/>
        </w:rPr>
        <w:t>B.</w:t>
      </w:r>
      <w:r w:rsidRPr="0009254D">
        <w:rPr>
          <w:rFonts w:eastAsia="Cambria"/>
          <w:highlight w:val="yellow"/>
        </w:rPr>
        <w:t xml:space="preserve"> doors</w:t>
      </w:r>
      <w:r w:rsidRPr="0009254D">
        <w:rPr>
          <w:rFonts w:eastAsia="Cambria"/>
        </w:rPr>
        <w:t xml:space="preserve"> </w:t>
      </w:r>
      <w:r w:rsidRPr="0009254D">
        <w:rPr>
          <w:rFonts w:eastAsia="Cambria"/>
        </w:rPr>
        <w:tab/>
      </w:r>
      <w:r w:rsidRPr="0009254D">
        <w:rPr>
          <w:rFonts w:eastAsia="Cambria"/>
          <w:b/>
          <w:color w:val="0000FF"/>
        </w:rPr>
        <w:t>C.</w:t>
      </w:r>
      <w:r w:rsidRPr="0009254D">
        <w:rPr>
          <w:rFonts w:eastAsia="Cambria"/>
        </w:rPr>
        <w:t xml:space="preserve"> windows </w:t>
      </w:r>
      <w:r w:rsidRPr="0009254D">
        <w:rPr>
          <w:rFonts w:eastAsia="Cambria"/>
        </w:rPr>
        <w:tab/>
      </w:r>
      <w:r w:rsidRPr="0009254D">
        <w:rPr>
          <w:rFonts w:eastAsia="Cambria"/>
          <w:b/>
          <w:color w:val="0000FF"/>
        </w:rPr>
        <w:t>D.</w:t>
      </w:r>
      <w:r w:rsidRPr="0009254D">
        <w:rPr>
          <w:rFonts w:eastAsia="Cambria"/>
        </w:rPr>
        <w:t xml:space="preserve"> curtains</w:t>
      </w:r>
    </w:p>
    <w:p w14:paraId="46B88B7E" w14:textId="77777777" w:rsidR="00FF6AC0" w:rsidRPr="0009254D" w:rsidRDefault="00FF6AC0" w:rsidP="00FF6AC0">
      <w:pPr>
        <w:tabs>
          <w:tab w:val="left" w:pos="1418"/>
          <w:tab w:val="left" w:pos="3686"/>
          <w:tab w:val="left" w:pos="5954"/>
          <w:tab w:val="left" w:pos="8080"/>
        </w:tabs>
        <w:spacing w:line="276" w:lineRule="auto"/>
        <w:jc w:val="both"/>
        <w:rPr>
          <w:rFonts w:eastAsia="Cambria"/>
        </w:rPr>
      </w:pPr>
      <w:r w:rsidRPr="0009254D">
        <w:rPr>
          <w:rFonts w:eastAsia="Cambria"/>
          <w:b/>
          <w:color w:val="0000FF"/>
        </w:rPr>
        <w:t xml:space="preserve">Question </w:t>
      </w:r>
      <w:r>
        <w:rPr>
          <w:rFonts w:eastAsia="Cambria"/>
          <w:b/>
          <w:color w:val="0000FF"/>
        </w:rPr>
        <w:t>36</w:t>
      </w:r>
      <w:r w:rsidRPr="0009254D">
        <w:rPr>
          <w:rFonts w:eastAsia="Cambria"/>
          <w:b/>
          <w:color w:val="0000FF"/>
        </w:rPr>
        <w:t>:</w:t>
      </w:r>
      <w:r w:rsidRPr="0009254D">
        <w:rPr>
          <w:rFonts w:eastAsia="Cambria"/>
        </w:rPr>
        <w:t xml:space="preserve"> </w:t>
      </w:r>
      <w:r w:rsidRPr="0009254D">
        <w:rPr>
          <w:rFonts w:eastAsia="Cambria"/>
        </w:rPr>
        <w:tab/>
      </w:r>
      <w:r w:rsidRPr="0009254D">
        <w:rPr>
          <w:rFonts w:eastAsia="Cambria"/>
          <w:b/>
          <w:color w:val="0000FF"/>
        </w:rPr>
        <w:t>A.</w:t>
      </w:r>
      <w:r w:rsidRPr="0009254D">
        <w:rPr>
          <w:rFonts w:eastAsia="Cambria"/>
        </w:rPr>
        <w:t xml:space="preserve"> compression </w:t>
      </w:r>
      <w:r w:rsidRPr="0009254D">
        <w:rPr>
          <w:rFonts w:eastAsia="Cambria"/>
        </w:rPr>
        <w:tab/>
      </w:r>
      <w:r w:rsidRPr="0009254D">
        <w:rPr>
          <w:rFonts w:eastAsia="Cambria"/>
          <w:b/>
          <w:color w:val="0000FF"/>
        </w:rPr>
        <w:t>B.</w:t>
      </w:r>
      <w:r w:rsidRPr="0009254D">
        <w:rPr>
          <w:rFonts w:eastAsia="Cambria"/>
        </w:rPr>
        <w:t xml:space="preserve"> depression </w:t>
      </w:r>
      <w:r w:rsidRPr="0009254D">
        <w:rPr>
          <w:rFonts w:eastAsia="Cambria"/>
        </w:rPr>
        <w:tab/>
      </w:r>
      <w:r w:rsidRPr="0009254D">
        <w:rPr>
          <w:rFonts w:eastAsia="Cambria"/>
          <w:b/>
          <w:color w:val="0000FF"/>
          <w:highlight w:val="yellow"/>
        </w:rPr>
        <w:t>C.</w:t>
      </w:r>
      <w:r w:rsidRPr="0009254D">
        <w:rPr>
          <w:rFonts w:eastAsia="Cambria"/>
          <w:highlight w:val="yellow"/>
        </w:rPr>
        <w:t xml:space="preserve"> expressions</w:t>
      </w:r>
      <w:r w:rsidRPr="0009254D">
        <w:rPr>
          <w:rFonts w:eastAsia="Cambria"/>
        </w:rPr>
        <w:t xml:space="preserve"> </w:t>
      </w:r>
      <w:r w:rsidRPr="0009254D">
        <w:rPr>
          <w:rFonts w:eastAsia="Cambria"/>
        </w:rPr>
        <w:tab/>
      </w:r>
      <w:r w:rsidRPr="0009254D">
        <w:rPr>
          <w:rFonts w:eastAsia="Cambria"/>
          <w:b/>
          <w:color w:val="0000FF"/>
        </w:rPr>
        <w:t>D.</w:t>
      </w:r>
      <w:r w:rsidRPr="0009254D">
        <w:rPr>
          <w:rFonts w:eastAsia="Cambria"/>
        </w:rPr>
        <w:t xml:space="preserve"> impressions</w:t>
      </w:r>
    </w:p>
    <w:p w14:paraId="30CC348B" w14:textId="77777777" w:rsidR="00FF6AC0" w:rsidRPr="0009254D" w:rsidRDefault="00FF6AC0" w:rsidP="00FF6AC0">
      <w:pPr>
        <w:tabs>
          <w:tab w:val="left" w:pos="1418"/>
          <w:tab w:val="left" w:pos="3686"/>
          <w:tab w:val="left" w:pos="5954"/>
          <w:tab w:val="left" w:pos="8080"/>
        </w:tabs>
        <w:spacing w:line="276" w:lineRule="auto"/>
        <w:jc w:val="both"/>
        <w:rPr>
          <w:rFonts w:eastAsia="Cambria"/>
        </w:rPr>
      </w:pPr>
      <w:r w:rsidRPr="0009254D">
        <w:rPr>
          <w:rFonts w:eastAsia="Cambria"/>
          <w:b/>
          <w:color w:val="0000FF"/>
        </w:rPr>
        <w:t xml:space="preserve">Question </w:t>
      </w:r>
      <w:r>
        <w:rPr>
          <w:rFonts w:eastAsia="Cambria"/>
          <w:b/>
          <w:color w:val="0000FF"/>
        </w:rPr>
        <w:t>37</w:t>
      </w:r>
      <w:r w:rsidRPr="0009254D">
        <w:rPr>
          <w:rFonts w:eastAsia="Cambria"/>
          <w:b/>
          <w:color w:val="0000FF"/>
        </w:rPr>
        <w:t>:</w:t>
      </w:r>
      <w:r w:rsidRPr="0009254D">
        <w:rPr>
          <w:rFonts w:eastAsia="Cambria"/>
        </w:rPr>
        <w:t xml:space="preserve"> </w:t>
      </w:r>
      <w:r w:rsidRPr="0009254D">
        <w:rPr>
          <w:rFonts w:eastAsia="Cambria"/>
        </w:rPr>
        <w:tab/>
      </w:r>
      <w:r w:rsidRPr="0009254D">
        <w:rPr>
          <w:rFonts w:eastAsia="Cambria"/>
          <w:b/>
          <w:color w:val="0000FF"/>
          <w:highlight w:val="yellow"/>
        </w:rPr>
        <w:t>A.</w:t>
      </w:r>
      <w:r w:rsidRPr="0009254D">
        <w:rPr>
          <w:rFonts w:eastAsia="Cambria"/>
          <w:highlight w:val="yellow"/>
        </w:rPr>
        <w:t xml:space="preserve"> Engage with</w:t>
      </w:r>
      <w:r w:rsidRPr="0009254D">
        <w:rPr>
          <w:rFonts w:eastAsia="Cambria"/>
        </w:rPr>
        <w:t xml:space="preserve"> </w:t>
      </w:r>
      <w:r w:rsidRPr="0009254D">
        <w:rPr>
          <w:rFonts w:eastAsia="Cambria"/>
        </w:rPr>
        <w:tab/>
      </w:r>
      <w:r w:rsidRPr="0009254D">
        <w:rPr>
          <w:rFonts w:eastAsia="Cambria"/>
          <w:b/>
          <w:color w:val="0000FF"/>
        </w:rPr>
        <w:t>B.</w:t>
      </w:r>
      <w:r w:rsidRPr="0009254D">
        <w:rPr>
          <w:rFonts w:eastAsia="Cambria"/>
        </w:rPr>
        <w:t xml:space="preserve"> Share with </w:t>
      </w:r>
      <w:r w:rsidRPr="0009254D">
        <w:rPr>
          <w:rFonts w:eastAsia="Cambria"/>
        </w:rPr>
        <w:tab/>
      </w:r>
      <w:r w:rsidRPr="0009254D">
        <w:rPr>
          <w:rFonts w:eastAsia="Cambria"/>
          <w:b/>
          <w:color w:val="0000FF"/>
        </w:rPr>
        <w:t>C.</w:t>
      </w:r>
      <w:r w:rsidRPr="0009254D">
        <w:rPr>
          <w:rFonts w:eastAsia="Cambria"/>
        </w:rPr>
        <w:t xml:space="preserve"> Commit to </w:t>
      </w:r>
      <w:r w:rsidRPr="0009254D">
        <w:rPr>
          <w:rFonts w:eastAsia="Cambria"/>
        </w:rPr>
        <w:tab/>
      </w:r>
      <w:r w:rsidRPr="0009254D">
        <w:rPr>
          <w:rFonts w:eastAsia="Cambria"/>
          <w:b/>
          <w:color w:val="0000FF"/>
        </w:rPr>
        <w:t>D.</w:t>
      </w:r>
      <w:r w:rsidRPr="0009254D">
        <w:rPr>
          <w:rFonts w:eastAsia="Cambria"/>
        </w:rPr>
        <w:t xml:space="preserve"> Contribute to</w:t>
      </w:r>
    </w:p>
    <w:p w14:paraId="5734C362" w14:textId="77777777" w:rsidR="00E74BC2" w:rsidRPr="00B12105" w:rsidRDefault="00E74BC2" w:rsidP="00B12105">
      <w:pPr>
        <w:pStyle w:val="NormalWeb"/>
        <w:spacing w:before="0" w:beforeAutospacing="0" w:after="0" w:afterAutospacing="0"/>
        <w:rPr>
          <w:rStyle w:val="Strong"/>
        </w:rPr>
      </w:pPr>
    </w:p>
    <w:p w14:paraId="06FDC283" w14:textId="77777777" w:rsidR="001019DB" w:rsidRPr="003B692B" w:rsidRDefault="001019DB" w:rsidP="001019DB">
      <w:pPr>
        <w:contextualSpacing/>
        <w:jc w:val="both"/>
        <w:rPr>
          <w:b/>
          <w:bCs/>
        </w:rPr>
      </w:pPr>
      <w:r w:rsidRPr="003B692B">
        <w:rPr>
          <w:b/>
          <w:bCs/>
        </w:rPr>
        <w:t>Question 38 — Đáp án đúng: B</w:t>
      </w:r>
    </w:p>
    <w:p w14:paraId="501BD1FD" w14:textId="77777777" w:rsidR="001019DB" w:rsidRPr="003B692B" w:rsidRDefault="001019DB" w:rsidP="001019DB">
      <w:pPr>
        <w:contextualSpacing/>
        <w:jc w:val="both"/>
      </w:pPr>
      <w:r w:rsidRPr="003B692B">
        <w:tab/>
        <w:t>A. for which the development signified a major watershed in AI evolution</w:t>
      </w:r>
    </w:p>
    <w:p w14:paraId="5653ABCE" w14:textId="77777777" w:rsidR="001019DB" w:rsidRPr="003B692B" w:rsidRDefault="001019DB" w:rsidP="001019DB">
      <w:pPr>
        <w:contextualSpacing/>
        <w:jc w:val="both"/>
        <w:rPr>
          <w:color w:val="EE0000"/>
        </w:rPr>
      </w:pPr>
      <w:r w:rsidRPr="003B692B">
        <w:rPr>
          <w:color w:val="EE0000"/>
          <w:highlight w:val="yellow"/>
        </w:rPr>
        <w:tab/>
        <w:t>B. is part of the company’s bold foray into the frontier of artificial intelligence</w:t>
      </w:r>
    </w:p>
    <w:p w14:paraId="62F2CFF5" w14:textId="77777777" w:rsidR="001019DB" w:rsidRPr="003B692B" w:rsidRDefault="001019DB" w:rsidP="001019DB">
      <w:pPr>
        <w:contextualSpacing/>
        <w:jc w:val="both"/>
      </w:pPr>
      <w:r w:rsidRPr="003B692B">
        <w:tab/>
        <w:t>C. having been deployed to redefine the confines of linguistic cognition</w:t>
      </w:r>
    </w:p>
    <w:p w14:paraId="1820C6D8" w14:textId="77777777" w:rsidR="001019DB" w:rsidRPr="003B692B" w:rsidRDefault="001019DB" w:rsidP="001019DB">
      <w:pPr>
        <w:contextualSpacing/>
        <w:jc w:val="both"/>
      </w:pPr>
      <w:r w:rsidRPr="003B692B">
        <w:tab/>
        <w:t>D. to be the most recent of Google’s AI engines transforming the interactive realm</w:t>
      </w:r>
    </w:p>
    <w:p w14:paraId="3C7901F8" w14:textId="77777777" w:rsidR="001019DB" w:rsidRPr="003B692B" w:rsidRDefault="001019DB" w:rsidP="001019DB">
      <w:pPr>
        <w:contextualSpacing/>
        <w:jc w:val="both"/>
      </w:pPr>
      <w:r w:rsidRPr="003B692B">
        <w:rPr>
          <w:b/>
          <w:bCs/>
        </w:rPr>
        <w:t>Giải thích:</w:t>
      </w:r>
    </w:p>
    <w:p w14:paraId="094D5519" w14:textId="77777777" w:rsidR="001019DB" w:rsidRPr="003B692B" w:rsidRDefault="001019DB" w:rsidP="001019DB">
      <w:pPr>
        <w:ind w:left="720"/>
        <w:contextualSpacing/>
        <w:jc w:val="both"/>
      </w:pPr>
      <w:r w:rsidRPr="003B692B">
        <w:rPr>
          <w:b/>
          <w:bCs/>
        </w:rPr>
        <w:t>B</w:t>
      </w:r>
      <w:r w:rsidRPr="003B692B">
        <w:t xml:space="preserve"> phù hợp cả về mặt ngữ pháp (đứng sau tên proper noun Gemini, đóng vai trò động từ chính) và nội dung – mô tả Gemini như một phần trong hành trình "foray" của Google vào AI.</w:t>
      </w:r>
    </w:p>
    <w:p w14:paraId="76C656ED" w14:textId="77777777" w:rsidR="001019DB" w:rsidRPr="003B692B" w:rsidRDefault="001019DB" w:rsidP="001019DB">
      <w:pPr>
        <w:ind w:left="720"/>
        <w:contextualSpacing/>
        <w:jc w:val="both"/>
      </w:pPr>
      <w:r w:rsidRPr="003B692B">
        <w:rPr>
          <w:b/>
          <w:bCs/>
        </w:rPr>
        <w:t>A</w:t>
      </w:r>
      <w:r w:rsidRPr="003B692B">
        <w:t xml:space="preserve"> sai ngữ pháp – cấu trúc “for which” không khớp vì thiếu động từ chính cho mệnh đề.</w:t>
      </w:r>
    </w:p>
    <w:p w14:paraId="3201C0CD" w14:textId="77777777" w:rsidR="001019DB" w:rsidRPr="003B692B" w:rsidRDefault="001019DB" w:rsidP="001019DB">
      <w:pPr>
        <w:ind w:left="720"/>
        <w:contextualSpacing/>
        <w:jc w:val="both"/>
      </w:pPr>
      <w:r w:rsidRPr="003B692B">
        <w:rPr>
          <w:b/>
          <w:bCs/>
        </w:rPr>
        <w:t>C</w:t>
      </w:r>
      <w:r w:rsidRPr="003B692B">
        <w:t xml:space="preserve"> dùng V-ing rút gọn nhưng khiến câu thiếu mạch chính, không ăn nhập với cụm theo sau.</w:t>
      </w:r>
    </w:p>
    <w:p w14:paraId="084E584F" w14:textId="77777777" w:rsidR="001019DB" w:rsidRPr="003B692B" w:rsidRDefault="001019DB" w:rsidP="001019DB">
      <w:pPr>
        <w:ind w:left="720"/>
        <w:contextualSpacing/>
        <w:jc w:val="both"/>
      </w:pPr>
      <w:r w:rsidRPr="003B692B">
        <w:rPr>
          <w:b/>
          <w:bCs/>
        </w:rPr>
        <w:t>D</w:t>
      </w:r>
      <w:r w:rsidRPr="003B692B">
        <w:t xml:space="preserve"> dùng “to be” =&gt; sai chức năng ngữ pháp trong mệnh đề chính (bị treo).</w:t>
      </w:r>
    </w:p>
    <w:p w14:paraId="409E8E63" w14:textId="77777777" w:rsidR="001019DB" w:rsidRPr="003B692B" w:rsidRDefault="001019DB" w:rsidP="001019DB">
      <w:pPr>
        <w:contextualSpacing/>
        <w:jc w:val="both"/>
        <w:rPr>
          <w:b/>
          <w:bCs/>
        </w:rPr>
      </w:pPr>
      <w:r w:rsidRPr="003B692B">
        <w:rPr>
          <w:b/>
          <w:bCs/>
        </w:rPr>
        <w:t>Question 39 — Đáp án đúng: D</w:t>
      </w:r>
    </w:p>
    <w:p w14:paraId="1DC954F1" w14:textId="77777777" w:rsidR="001019DB" w:rsidRPr="003B692B" w:rsidRDefault="001019DB" w:rsidP="001019DB">
      <w:pPr>
        <w:contextualSpacing/>
        <w:jc w:val="both"/>
      </w:pPr>
      <w:r w:rsidRPr="003B692B">
        <w:tab/>
        <w:t>A. Many users have voiced misgivings about its prowess, fearing automation may precipitate unemployment</w:t>
      </w:r>
    </w:p>
    <w:p w14:paraId="4FCC6762" w14:textId="77777777" w:rsidR="001019DB" w:rsidRPr="003B692B" w:rsidRDefault="001019DB" w:rsidP="001019DB">
      <w:pPr>
        <w:contextualSpacing/>
        <w:jc w:val="both"/>
      </w:pPr>
      <w:r w:rsidRPr="003B692B">
        <w:tab/>
        <w:t>B. Through Gemini, Google intends to confine its AI exploration strictly to academic research circles</w:t>
      </w:r>
    </w:p>
    <w:p w14:paraId="6FA6FF87" w14:textId="77777777" w:rsidR="001019DB" w:rsidRPr="003B692B" w:rsidRDefault="001019DB" w:rsidP="001019DB">
      <w:pPr>
        <w:contextualSpacing/>
        <w:jc w:val="both"/>
      </w:pPr>
      <w:r w:rsidRPr="003B692B">
        <w:tab/>
        <w:t>C. Gemini’s foremost utility lies in providing avant-garde transportation across smart cities</w:t>
      </w:r>
    </w:p>
    <w:p w14:paraId="74A5D194" w14:textId="77777777" w:rsidR="001019DB" w:rsidRPr="003B692B" w:rsidRDefault="001019DB" w:rsidP="001019DB">
      <w:pPr>
        <w:contextualSpacing/>
        <w:jc w:val="both"/>
        <w:rPr>
          <w:color w:val="EE0000"/>
        </w:rPr>
      </w:pPr>
      <w:r w:rsidRPr="003B692B">
        <w:rPr>
          <w:color w:val="EE0000"/>
          <w:highlight w:val="yellow"/>
        </w:rPr>
        <w:tab/>
        <w:t>D. With Gemini, Google seeks to transcend contemporary AI parameters and deliver a more frictionless digital ecosystem</w:t>
      </w:r>
    </w:p>
    <w:p w14:paraId="18661E91" w14:textId="77777777" w:rsidR="001019DB" w:rsidRPr="003B692B" w:rsidRDefault="001019DB" w:rsidP="001019DB">
      <w:pPr>
        <w:contextualSpacing/>
        <w:jc w:val="both"/>
      </w:pPr>
      <w:r w:rsidRPr="003B692B">
        <w:rPr>
          <w:b/>
          <w:bCs/>
        </w:rPr>
        <w:t>Giải thích:</w:t>
      </w:r>
    </w:p>
    <w:p w14:paraId="20AF67A3" w14:textId="77777777" w:rsidR="001019DB" w:rsidRPr="003B692B" w:rsidRDefault="001019DB" w:rsidP="001019DB">
      <w:pPr>
        <w:ind w:left="720"/>
        <w:contextualSpacing/>
        <w:jc w:val="both"/>
      </w:pPr>
      <w:r w:rsidRPr="003B692B">
        <w:rPr>
          <w:b/>
          <w:bCs/>
        </w:rPr>
        <w:t>D</w:t>
      </w:r>
      <w:r w:rsidRPr="003B692B">
        <w:t xml:space="preserve"> khớp ý mạch văn (nói về mục tiêu Google muốn mở rộng các giới hạn AI).</w:t>
      </w:r>
    </w:p>
    <w:p w14:paraId="04278C38" w14:textId="77777777" w:rsidR="001019DB" w:rsidRPr="003B692B" w:rsidRDefault="001019DB" w:rsidP="001019DB">
      <w:pPr>
        <w:ind w:left="720"/>
        <w:contextualSpacing/>
        <w:jc w:val="both"/>
      </w:pPr>
      <w:r w:rsidRPr="003B692B">
        <w:rPr>
          <w:b/>
          <w:bCs/>
        </w:rPr>
        <w:t>A</w:t>
      </w:r>
      <w:r w:rsidRPr="003B692B">
        <w:t xml:space="preserve"> nói về mối lo; không phù hợp với dòng văn tích cực.</w:t>
      </w:r>
    </w:p>
    <w:p w14:paraId="7C3AF610" w14:textId="77777777" w:rsidR="001019DB" w:rsidRPr="003B692B" w:rsidRDefault="001019DB" w:rsidP="001019DB">
      <w:pPr>
        <w:ind w:left="720"/>
        <w:contextualSpacing/>
        <w:jc w:val="both"/>
      </w:pPr>
      <w:r w:rsidRPr="003B692B">
        <w:rPr>
          <w:b/>
          <w:bCs/>
        </w:rPr>
        <w:t>B</w:t>
      </w:r>
      <w:r w:rsidRPr="003B692B">
        <w:t xml:space="preserve"> trái ngược với định hướng mở rộng.</w:t>
      </w:r>
    </w:p>
    <w:p w14:paraId="7CFECD14" w14:textId="77777777" w:rsidR="001019DB" w:rsidRPr="003B692B" w:rsidRDefault="001019DB" w:rsidP="001019DB">
      <w:pPr>
        <w:ind w:left="720"/>
        <w:contextualSpacing/>
        <w:jc w:val="both"/>
      </w:pPr>
      <w:r w:rsidRPr="003B692B">
        <w:rPr>
          <w:b/>
          <w:bCs/>
        </w:rPr>
        <w:t>C</w:t>
      </w:r>
      <w:r w:rsidRPr="003B692B">
        <w:t xml:space="preserve"> nội dung lạc đề – không liên quan đến công nghệ ngôn ngữ.</w:t>
      </w:r>
    </w:p>
    <w:p w14:paraId="560E6F7A" w14:textId="77777777" w:rsidR="001019DB" w:rsidRPr="003B692B" w:rsidRDefault="001019DB" w:rsidP="001019DB">
      <w:pPr>
        <w:contextualSpacing/>
        <w:jc w:val="both"/>
        <w:rPr>
          <w:b/>
          <w:bCs/>
        </w:rPr>
      </w:pPr>
      <w:r w:rsidRPr="003B692B">
        <w:rPr>
          <w:b/>
          <w:bCs/>
        </w:rPr>
        <w:t>Question 40 — Đáp án đúng: C</w:t>
      </w:r>
    </w:p>
    <w:p w14:paraId="02D774DD" w14:textId="77777777" w:rsidR="001019DB" w:rsidRPr="003B692B" w:rsidRDefault="001019DB" w:rsidP="001019DB">
      <w:pPr>
        <w:contextualSpacing/>
        <w:jc w:val="both"/>
      </w:pPr>
      <w:r w:rsidRPr="003B692B">
        <w:tab/>
        <w:t>A. where cutting-edge functions enable them to execute multifaceted missions</w:t>
      </w:r>
    </w:p>
    <w:p w14:paraId="1EAAF816" w14:textId="77777777" w:rsidR="001019DB" w:rsidRPr="003B692B" w:rsidRDefault="001019DB" w:rsidP="001019DB">
      <w:pPr>
        <w:contextualSpacing/>
        <w:jc w:val="both"/>
      </w:pPr>
      <w:r w:rsidRPr="003B692B">
        <w:tab/>
        <w:t>B. empowered by its unparalleled features to undertake a myriad of many operations</w:t>
      </w:r>
    </w:p>
    <w:p w14:paraId="1FFC2782" w14:textId="77777777" w:rsidR="001019DB" w:rsidRPr="003B692B" w:rsidRDefault="001019DB" w:rsidP="001019DB">
      <w:pPr>
        <w:contextualSpacing/>
        <w:jc w:val="both"/>
        <w:rPr>
          <w:color w:val="EE0000"/>
        </w:rPr>
      </w:pPr>
      <w:r w:rsidRPr="003B692B">
        <w:rPr>
          <w:color w:val="EE0000"/>
          <w:highlight w:val="yellow"/>
        </w:rPr>
        <w:tab/>
        <w:t>C. whose expectations range from rudimentary assignments to intricate challenges</w:t>
      </w:r>
      <w:r w:rsidRPr="003B692B">
        <w:rPr>
          <w:color w:val="EE0000"/>
        </w:rPr>
        <w:t xml:space="preserve"> </w:t>
      </w:r>
    </w:p>
    <w:p w14:paraId="27846398" w14:textId="77777777" w:rsidR="001019DB" w:rsidRPr="003B692B" w:rsidRDefault="001019DB" w:rsidP="001019DB">
      <w:pPr>
        <w:contextualSpacing/>
        <w:jc w:val="both"/>
      </w:pPr>
      <w:r w:rsidRPr="003B692B">
        <w:lastRenderedPageBreak/>
        <w:tab/>
        <w:t>D. soliciting support in orchestrating sophisticated matters and mundane errands</w:t>
      </w:r>
    </w:p>
    <w:p w14:paraId="1CED8EFE" w14:textId="77777777" w:rsidR="001019DB" w:rsidRPr="003B692B" w:rsidRDefault="001019DB" w:rsidP="001019DB">
      <w:pPr>
        <w:contextualSpacing/>
        <w:jc w:val="both"/>
      </w:pPr>
      <w:r w:rsidRPr="003B692B">
        <w:rPr>
          <w:b/>
          <w:bCs/>
        </w:rPr>
        <w:t>Giải thích:</w:t>
      </w:r>
    </w:p>
    <w:p w14:paraId="609378C5" w14:textId="77777777" w:rsidR="001019DB" w:rsidRPr="003B692B" w:rsidRDefault="001019DB" w:rsidP="001019DB">
      <w:pPr>
        <w:ind w:left="720"/>
        <w:contextualSpacing/>
        <w:jc w:val="both"/>
      </w:pPr>
      <w:r w:rsidRPr="003B692B">
        <w:rPr>
          <w:b/>
          <w:bCs/>
        </w:rPr>
        <w:t>C</w:t>
      </w:r>
      <w:r w:rsidRPr="003B692B">
        <w:t xml:space="preserve"> phù hợp cấu trúc mệnh đề quan hệ “whose” và nghĩa đầy đủ để mô tả phạm vi nhu cầu người dùng.</w:t>
      </w:r>
    </w:p>
    <w:p w14:paraId="148CF6E2" w14:textId="77777777" w:rsidR="001019DB" w:rsidRPr="003B692B" w:rsidRDefault="001019DB" w:rsidP="001019DB">
      <w:pPr>
        <w:ind w:left="720"/>
        <w:contextualSpacing/>
        <w:jc w:val="both"/>
      </w:pPr>
      <w:r w:rsidRPr="003B692B">
        <w:rPr>
          <w:b/>
          <w:bCs/>
        </w:rPr>
        <w:t>A</w:t>
      </w:r>
      <w:r w:rsidRPr="003B692B">
        <w:t xml:space="preserve"> dùng “where” – sai vì antecedent là </w:t>
      </w:r>
      <w:r w:rsidRPr="003B692B">
        <w:rPr>
          <w:i/>
          <w:iCs/>
        </w:rPr>
        <w:t>users</w:t>
      </w:r>
      <w:r w:rsidRPr="003B692B">
        <w:t>.</w:t>
      </w:r>
    </w:p>
    <w:p w14:paraId="7EE8035B" w14:textId="77777777" w:rsidR="001019DB" w:rsidRPr="003B692B" w:rsidRDefault="001019DB" w:rsidP="001019DB">
      <w:pPr>
        <w:ind w:left="720"/>
        <w:contextualSpacing/>
        <w:jc w:val="both"/>
      </w:pPr>
      <w:r w:rsidRPr="003B692B">
        <w:rPr>
          <w:b/>
          <w:bCs/>
        </w:rPr>
        <w:t>B</w:t>
      </w:r>
      <w:r w:rsidRPr="003B692B">
        <w:t xml:space="preserve"> không sai ngữ pháp nhưng stylistically quá rườm rà và “empowered” không phù hợp phía sau “attracting users”.</w:t>
      </w:r>
    </w:p>
    <w:p w14:paraId="25D5B04C" w14:textId="77777777" w:rsidR="001019DB" w:rsidRPr="003B692B" w:rsidRDefault="001019DB" w:rsidP="001019DB">
      <w:pPr>
        <w:ind w:left="720"/>
        <w:contextualSpacing/>
        <w:jc w:val="both"/>
      </w:pPr>
      <w:r w:rsidRPr="003B692B">
        <w:rPr>
          <w:b/>
          <w:bCs/>
        </w:rPr>
        <w:t>D</w:t>
      </w:r>
      <w:r w:rsidRPr="003B692B">
        <w:t xml:space="preserve"> dùng V-ing khiến câu thiếu động từ chính ràng buộc — ngữ pháp không khớp.</w:t>
      </w:r>
    </w:p>
    <w:p w14:paraId="11D91F5D" w14:textId="77777777" w:rsidR="001019DB" w:rsidRPr="003B692B" w:rsidRDefault="001019DB" w:rsidP="001019DB">
      <w:pPr>
        <w:contextualSpacing/>
        <w:jc w:val="both"/>
        <w:rPr>
          <w:b/>
          <w:bCs/>
        </w:rPr>
      </w:pPr>
      <w:r w:rsidRPr="003B692B">
        <w:rPr>
          <w:b/>
          <w:bCs/>
        </w:rPr>
        <w:t>Question 41 — Đáp án đúng: B</w:t>
      </w:r>
    </w:p>
    <w:p w14:paraId="5194FEC3" w14:textId="77777777" w:rsidR="001019DB" w:rsidRPr="003B692B" w:rsidRDefault="001019DB" w:rsidP="001019DB">
      <w:pPr>
        <w:contextualSpacing/>
        <w:jc w:val="both"/>
      </w:pPr>
      <w:r w:rsidRPr="003B692B">
        <w:tab/>
        <w:t>A. Users will incur premium costs should they wish to unlock Gemini’s augmented functionality</w:t>
      </w:r>
    </w:p>
    <w:p w14:paraId="5BFE5FB9" w14:textId="77777777" w:rsidR="001019DB" w:rsidRPr="003B692B" w:rsidRDefault="001019DB" w:rsidP="001019DB">
      <w:pPr>
        <w:contextualSpacing/>
        <w:jc w:val="both"/>
        <w:rPr>
          <w:color w:val="EE0000"/>
        </w:rPr>
      </w:pPr>
      <w:r w:rsidRPr="003B692B">
        <w:rPr>
          <w:color w:val="EE0000"/>
          <w:highlight w:val="yellow"/>
        </w:rPr>
        <w:tab/>
        <w:t>B. Such integration aspires to conserve time and enhance operational efficacy for users globally</w:t>
      </w:r>
      <w:r w:rsidRPr="003B692B">
        <w:rPr>
          <w:color w:val="EE0000"/>
        </w:rPr>
        <w:t xml:space="preserve"> </w:t>
      </w:r>
    </w:p>
    <w:p w14:paraId="48AB10BA" w14:textId="77777777" w:rsidR="001019DB" w:rsidRPr="003B692B" w:rsidRDefault="001019DB" w:rsidP="001019DB">
      <w:pPr>
        <w:contextualSpacing/>
        <w:jc w:val="both"/>
      </w:pPr>
      <w:r w:rsidRPr="003B692B">
        <w:tab/>
        <w:t>C. Google is slated to discontinue all legacy suites entirely in favour of Gemini integrations</w:t>
      </w:r>
    </w:p>
    <w:p w14:paraId="65AD8536" w14:textId="77777777" w:rsidR="001019DB" w:rsidRPr="003B692B" w:rsidRDefault="001019DB" w:rsidP="001019DB">
      <w:pPr>
        <w:contextualSpacing/>
        <w:jc w:val="both"/>
      </w:pPr>
      <w:r w:rsidRPr="003B692B">
        <w:tab/>
        <w:t>D. End-users will interact with Gemini solely as a detached and completely standalone interface</w:t>
      </w:r>
    </w:p>
    <w:p w14:paraId="4CDC5A0F" w14:textId="77777777" w:rsidR="001019DB" w:rsidRPr="003B692B" w:rsidRDefault="001019DB" w:rsidP="001019DB">
      <w:pPr>
        <w:contextualSpacing/>
        <w:jc w:val="both"/>
      </w:pPr>
      <w:r w:rsidRPr="003B692B">
        <w:rPr>
          <w:b/>
          <w:bCs/>
        </w:rPr>
        <w:t>Giải thích:</w:t>
      </w:r>
    </w:p>
    <w:p w14:paraId="3C77CB70" w14:textId="77777777" w:rsidR="001019DB" w:rsidRPr="003B692B" w:rsidRDefault="001019DB" w:rsidP="001019DB">
      <w:pPr>
        <w:ind w:left="720"/>
        <w:contextualSpacing/>
        <w:jc w:val="both"/>
      </w:pPr>
      <w:r w:rsidRPr="003B692B">
        <w:rPr>
          <w:b/>
          <w:bCs/>
        </w:rPr>
        <w:t>B</w:t>
      </w:r>
      <w:r w:rsidRPr="003B692B">
        <w:t xml:space="preserve"> phù hợp về ý (mục tiêu tích hợp nhằm tăng hiệu quả).</w:t>
      </w:r>
    </w:p>
    <w:p w14:paraId="5AC4674B" w14:textId="77777777" w:rsidR="001019DB" w:rsidRPr="003B692B" w:rsidRDefault="001019DB" w:rsidP="001019DB">
      <w:pPr>
        <w:ind w:left="720"/>
        <w:contextualSpacing/>
        <w:jc w:val="both"/>
      </w:pPr>
      <w:r w:rsidRPr="003B692B">
        <w:rPr>
          <w:b/>
          <w:bCs/>
        </w:rPr>
        <w:t>A</w:t>
      </w:r>
      <w:r w:rsidRPr="003B692B">
        <w:t xml:space="preserve"> không được đề cập; mang tính suy đoán sai.</w:t>
      </w:r>
    </w:p>
    <w:p w14:paraId="3BBB9FC2" w14:textId="77777777" w:rsidR="001019DB" w:rsidRPr="003B692B" w:rsidRDefault="001019DB" w:rsidP="001019DB">
      <w:pPr>
        <w:ind w:left="720"/>
        <w:contextualSpacing/>
        <w:jc w:val="both"/>
      </w:pPr>
      <w:r w:rsidRPr="003B692B">
        <w:rPr>
          <w:b/>
          <w:bCs/>
        </w:rPr>
        <w:t>C</w:t>
      </w:r>
      <w:r w:rsidRPr="003B692B">
        <w:t xml:space="preserve"> ý này quá quyết liệt, mâu thuẫn với bối cảnh “integrate across platforms”.</w:t>
      </w:r>
    </w:p>
    <w:p w14:paraId="27ECA474" w14:textId="77777777" w:rsidR="001019DB" w:rsidRPr="003B692B" w:rsidRDefault="001019DB" w:rsidP="001019DB">
      <w:pPr>
        <w:ind w:left="720"/>
        <w:contextualSpacing/>
        <w:jc w:val="both"/>
      </w:pPr>
      <w:r w:rsidRPr="003B692B">
        <w:rPr>
          <w:b/>
          <w:bCs/>
        </w:rPr>
        <w:t>D</w:t>
      </w:r>
      <w:r w:rsidRPr="003B692B">
        <w:t xml:space="preserve"> mâu thuẫn với “embedded ubiquitously”.</w:t>
      </w:r>
    </w:p>
    <w:p w14:paraId="3C6DBADA" w14:textId="77777777" w:rsidR="001019DB" w:rsidRPr="003B692B" w:rsidRDefault="001019DB" w:rsidP="001019DB">
      <w:pPr>
        <w:contextualSpacing/>
        <w:jc w:val="both"/>
        <w:rPr>
          <w:b/>
          <w:bCs/>
        </w:rPr>
      </w:pPr>
      <w:r w:rsidRPr="003B692B">
        <w:rPr>
          <w:b/>
          <w:bCs/>
        </w:rPr>
        <w:t>Question 42 — Đáp án đúng: A</w:t>
      </w:r>
    </w:p>
    <w:p w14:paraId="58A60653" w14:textId="77777777" w:rsidR="001019DB" w:rsidRPr="003B692B" w:rsidRDefault="001019DB" w:rsidP="001019DB">
      <w:pPr>
        <w:contextualSpacing/>
        <w:jc w:val="both"/>
        <w:rPr>
          <w:color w:val="EE0000"/>
        </w:rPr>
      </w:pPr>
      <w:r w:rsidRPr="003B692B">
        <w:rPr>
          <w:color w:val="EE0000"/>
          <w:highlight w:val="yellow"/>
        </w:rPr>
        <w:tab/>
        <w:t>A. Google further solidifies its stature as a pioneering force within the developing AI landscape</w:t>
      </w:r>
      <w:r w:rsidRPr="003B692B">
        <w:rPr>
          <w:color w:val="EE0000"/>
        </w:rPr>
        <w:t xml:space="preserve"> </w:t>
      </w:r>
    </w:p>
    <w:p w14:paraId="744D82C7" w14:textId="77777777" w:rsidR="001019DB" w:rsidRPr="003B692B" w:rsidRDefault="001019DB" w:rsidP="001019DB">
      <w:pPr>
        <w:contextualSpacing/>
        <w:jc w:val="both"/>
      </w:pPr>
      <w:r w:rsidRPr="003B692B">
        <w:tab/>
        <w:t>B. The deployment of AI has largely eliminated the requirement for continuous human oversight</w:t>
      </w:r>
    </w:p>
    <w:p w14:paraId="5C9F0A52" w14:textId="77777777" w:rsidR="001019DB" w:rsidRPr="003B692B" w:rsidRDefault="001019DB" w:rsidP="001019DB">
      <w:pPr>
        <w:contextualSpacing/>
        <w:jc w:val="both"/>
      </w:pPr>
      <w:r w:rsidRPr="003B692B">
        <w:tab/>
        <w:t>C. Users must acquire mastery of exceedingly complex commands to harness its full potential</w:t>
      </w:r>
    </w:p>
    <w:p w14:paraId="5C5BD9B5" w14:textId="77777777" w:rsidR="001019DB" w:rsidRPr="003B692B" w:rsidRDefault="001019DB" w:rsidP="001019DB">
      <w:pPr>
        <w:contextualSpacing/>
        <w:jc w:val="both"/>
      </w:pPr>
      <w:r w:rsidRPr="003B692B">
        <w:tab/>
        <w:t>D. Extensive capital has been channelled to render Gemini capable of operating independently</w:t>
      </w:r>
    </w:p>
    <w:p w14:paraId="4ABBE080" w14:textId="77777777" w:rsidR="001019DB" w:rsidRPr="003B692B" w:rsidRDefault="001019DB" w:rsidP="001019DB">
      <w:pPr>
        <w:contextualSpacing/>
        <w:jc w:val="both"/>
      </w:pPr>
      <w:r w:rsidRPr="003B692B">
        <w:rPr>
          <w:b/>
          <w:bCs/>
        </w:rPr>
        <w:t>Giải thích:</w:t>
      </w:r>
    </w:p>
    <w:p w14:paraId="24A06FFC" w14:textId="77777777" w:rsidR="001019DB" w:rsidRPr="003B692B" w:rsidRDefault="001019DB" w:rsidP="001019DB">
      <w:pPr>
        <w:ind w:left="720"/>
        <w:contextualSpacing/>
        <w:jc w:val="both"/>
      </w:pPr>
      <w:r w:rsidRPr="003B692B">
        <w:rPr>
          <w:b/>
          <w:bCs/>
        </w:rPr>
        <w:t>A</w:t>
      </w:r>
      <w:r w:rsidRPr="003B692B">
        <w:t xml:space="preserve"> là câu kết hợp lý, nhấn mạnh vai trò dẫn đầu – phù hợp để kết luận.</w:t>
      </w:r>
    </w:p>
    <w:p w14:paraId="39F4D616" w14:textId="77777777" w:rsidR="001019DB" w:rsidRPr="003B692B" w:rsidRDefault="001019DB" w:rsidP="001019DB">
      <w:pPr>
        <w:ind w:left="720"/>
        <w:contextualSpacing/>
        <w:jc w:val="both"/>
      </w:pPr>
      <w:r w:rsidRPr="003B692B">
        <w:rPr>
          <w:b/>
          <w:bCs/>
        </w:rPr>
        <w:t>B</w:t>
      </w:r>
      <w:r w:rsidRPr="003B692B">
        <w:t xml:space="preserve"> &amp; </w:t>
      </w:r>
      <w:r w:rsidRPr="003B692B">
        <w:rPr>
          <w:b/>
          <w:bCs/>
        </w:rPr>
        <w:t>D</w:t>
      </w:r>
      <w:r w:rsidRPr="003B692B">
        <w:t xml:space="preserve"> mang tính kết luận “cực đoan”, trái với ý bài vốn nói Gemini </w:t>
      </w:r>
      <w:r w:rsidRPr="003B692B">
        <w:rPr>
          <w:i/>
          <w:iCs/>
        </w:rPr>
        <w:t>hỗ trợ</w:t>
      </w:r>
      <w:r w:rsidRPr="003B692B">
        <w:t>.</w:t>
      </w:r>
    </w:p>
    <w:p w14:paraId="00C5E509" w14:textId="77777777" w:rsidR="001019DB" w:rsidRPr="003B692B" w:rsidRDefault="001019DB" w:rsidP="001019DB">
      <w:pPr>
        <w:ind w:left="720"/>
        <w:contextualSpacing/>
        <w:jc w:val="both"/>
      </w:pPr>
      <w:r w:rsidRPr="003B692B">
        <w:rPr>
          <w:b/>
          <w:bCs/>
        </w:rPr>
        <w:t>C</w:t>
      </w:r>
      <w:r w:rsidRPr="003B692B">
        <w:t xml:space="preserve"> mâu thuẫn với “intuitive digital ecosystem” – vì trực giác thì không cần học lệnh phức.</w:t>
      </w:r>
    </w:p>
    <w:p w14:paraId="13BA4E5E" w14:textId="77777777" w:rsidR="001019DB" w:rsidRDefault="001019DB" w:rsidP="00B12105">
      <w:pPr>
        <w:pStyle w:val="Heading3"/>
        <w:spacing w:before="0" w:beforeAutospacing="0" w:after="0" w:afterAutospacing="0"/>
        <w:rPr>
          <w:sz w:val="24"/>
          <w:szCs w:val="24"/>
        </w:rPr>
      </w:pPr>
    </w:p>
    <w:p w14:paraId="17FEC029" w14:textId="77777777" w:rsidR="00DC385C" w:rsidRPr="00B12105" w:rsidRDefault="00DC385C" w:rsidP="001019DB">
      <w:pPr>
        <w:ind w:left="720"/>
        <w:rPr>
          <w:b/>
          <w:bCs/>
        </w:rPr>
      </w:pPr>
    </w:p>
    <w:p w14:paraId="61032862" w14:textId="64A1386E" w:rsidR="00C37DC8" w:rsidRPr="00B12105" w:rsidRDefault="00463C60" w:rsidP="00B12105">
      <w:pPr>
        <w:ind w:left="720"/>
        <w:jc w:val="center"/>
        <w:rPr>
          <w:b/>
          <w:bCs/>
        </w:rPr>
      </w:pPr>
      <w:r w:rsidRPr="00B12105">
        <w:rPr>
          <w:b/>
          <w:bCs/>
        </w:rPr>
        <w:t xml:space="preserve">PART </w:t>
      </w:r>
      <w:r w:rsidR="00EF1769" w:rsidRPr="00B12105">
        <w:rPr>
          <w:b/>
          <w:bCs/>
        </w:rPr>
        <w:t>3</w:t>
      </w:r>
      <w:r w:rsidRPr="00B12105">
        <w:rPr>
          <w:b/>
          <w:bCs/>
        </w:rPr>
        <w:t>: READING</w:t>
      </w:r>
    </w:p>
    <w:p w14:paraId="1491E0D9" w14:textId="482177A3" w:rsidR="004118C1" w:rsidRPr="00B12105" w:rsidRDefault="001E668E" w:rsidP="00B12105">
      <w:pPr>
        <w:pStyle w:val="Heading3"/>
        <w:spacing w:before="0" w:beforeAutospacing="0" w:after="0" w:afterAutospacing="0"/>
        <w:rPr>
          <w:sz w:val="24"/>
          <w:szCs w:val="24"/>
        </w:rPr>
      </w:pPr>
      <w:r w:rsidRPr="00B12105">
        <w:rPr>
          <w:sz w:val="24"/>
          <w:szCs w:val="24"/>
        </w:rPr>
        <w:t>Question</w:t>
      </w:r>
      <w:r w:rsidR="004118C1" w:rsidRPr="00B12105">
        <w:rPr>
          <w:sz w:val="24"/>
          <w:szCs w:val="24"/>
        </w:rPr>
        <w:t xml:space="preserve"> </w:t>
      </w:r>
      <w:r w:rsidR="001E6970" w:rsidRPr="00B12105">
        <w:rPr>
          <w:sz w:val="24"/>
          <w:szCs w:val="24"/>
        </w:rPr>
        <w:t>43</w:t>
      </w:r>
    </w:p>
    <w:p w14:paraId="3B6BAE6A" w14:textId="77777777" w:rsidR="004118C1" w:rsidRPr="00B12105" w:rsidRDefault="004118C1" w:rsidP="00B12105">
      <w:pPr>
        <w:ind w:left="360"/>
      </w:pPr>
      <w:r w:rsidRPr="00B12105">
        <w:rPr>
          <w:rStyle w:val="Strong"/>
        </w:rPr>
        <w:t>Đáp án</w:t>
      </w:r>
      <w:r w:rsidRPr="00B12105">
        <w:t xml:space="preserve">: </w:t>
      </w:r>
      <w:r w:rsidRPr="00B12105">
        <w:rPr>
          <w:rStyle w:val="Strong"/>
        </w:rPr>
        <w:t>D. some</w:t>
      </w:r>
    </w:p>
    <w:p w14:paraId="2D0EDA39" w14:textId="77777777" w:rsidR="004118C1" w:rsidRPr="00B12105" w:rsidRDefault="004118C1" w:rsidP="00B12105">
      <w:pPr>
        <w:ind w:left="360"/>
      </w:pPr>
      <w:r w:rsidRPr="00B12105">
        <w:rPr>
          <w:rStyle w:val="Strong"/>
        </w:rPr>
        <w:t>Câu văn</w:t>
      </w:r>
      <w:r w:rsidRPr="00B12105">
        <w:t>: "Prime numbers have been well known to mathematicians for (1)_________ considerable time."</w:t>
      </w:r>
    </w:p>
    <w:p w14:paraId="2DD67BA6" w14:textId="77777777" w:rsidR="004118C1" w:rsidRPr="00B12105" w:rsidRDefault="004118C1" w:rsidP="00B12105">
      <w:pPr>
        <w:ind w:left="360"/>
      </w:pPr>
      <w:r w:rsidRPr="00B12105">
        <w:rPr>
          <w:rStyle w:val="Strong"/>
        </w:rPr>
        <w:t>Giải thích</w:t>
      </w:r>
      <w:r w:rsidRPr="00B12105">
        <w:t xml:space="preserve">: Cụm "for some considerable time" có nghĩa là "trong một khoảng thời gian đáng kể," cho thấy rằng từ </w:t>
      </w:r>
      <w:r w:rsidRPr="00B12105">
        <w:rPr>
          <w:rStyle w:val="Strong"/>
        </w:rPr>
        <w:t>"some"</w:t>
      </w:r>
      <w:r w:rsidRPr="00B12105">
        <w:t xml:space="preserve"> là lựa chọn phù hợp nhất.</w:t>
      </w:r>
    </w:p>
    <w:p w14:paraId="185258F6" w14:textId="28DC5681" w:rsidR="004118C1" w:rsidRPr="00B12105" w:rsidRDefault="001E6970" w:rsidP="00B12105">
      <w:pPr>
        <w:pStyle w:val="Heading3"/>
        <w:spacing w:before="0" w:beforeAutospacing="0" w:after="0" w:afterAutospacing="0"/>
        <w:rPr>
          <w:sz w:val="24"/>
          <w:szCs w:val="24"/>
        </w:rPr>
      </w:pPr>
      <w:r w:rsidRPr="00B12105">
        <w:rPr>
          <w:sz w:val="24"/>
          <w:szCs w:val="24"/>
        </w:rPr>
        <w:t>Question</w:t>
      </w:r>
      <w:r w:rsidR="004118C1" w:rsidRPr="00B12105">
        <w:rPr>
          <w:sz w:val="24"/>
          <w:szCs w:val="24"/>
        </w:rPr>
        <w:t xml:space="preserve"> </w:t>
      </w:r>
      <w:r w:rsidRPr="00B12105">
        <w:rPr>
          <w:sz w:val="24"/>
          <w:szCs w:val="24"/>
        </w:rPr>
        <w:t>44</w:t>
      </w:r>
    </w:p>
    <w:p w14:paraId="2A2B9E0D" w14:textId="77777777" w:rsidR="004118C1" w:rsidRPr="00B12105" w:rsidRDefault="004118C1" w:rsidP="00B12105">
      <w:pPr>
        <w:ind w:left="360"/>
      </w:pPr>
      <w:r w:rsidRPr="00B12105">
        <w:rPr>
          <w:rStyle w:val="Strong"/>
        </w:rPr>
        <w:t>Đáp án</w:t>
      </w:r>
      <w:r w:rsidRPr="00B12105">
        <w:t xml:space="preserve">: </w:t>
      </w:r>
      <w:r w:rsidRPr="00B12105">
        <w:rPr>
          <w:rStyle w:val="Strong"/>
        </w:rPr>
        <w:t>A. in that</w:t>
      </w:r>
    </w:p>
    <w:p w14:paraId="665B138A" w14:textId="77777777" w:rsidR="004118C1" w:rsidRPr="00B12105" w:rsidRDefault="004118C1" w:rsidP="00B12105">
      <w:pPr>
        <w:ind w:left="360"/>
      </w:pPr>
      <w:r w:rsidRPr="00B12105">
        <w:rPr>
          <w:rStyle w:val="Strong"/>
        </w:rPr>
        <w:t>Câu văn</w:t>
      </w:r>
      <w:r w:rsidRPr="00B12105">
        <w:t>: "These are numbers which can only be divided by one and by themselves, such as three and five, and are important (2)________ they are the components of integers."</w:t>
      </w:r>
    </w:p>
    <w:p w14:paraId="4F098586" w14:textId="77777777" w:rsidR="004118C1" w:rsidRPr="00B12105" w:rsidRDefault="004118C1" w:rsidP="00B12105">
      <w:pPr>
        <w:ind w:left="360"/>
      </w:pPr>
      <w:r w:rsidRPr="00B12105">
        <w:rPr>
          <w:rStyle w:val="Strong"/>
        </w:rPr>
        <w:t>Giải thích</w:t>
      </w:r>
      <w:r w:rsidRPr="00B12105">
        <w:t>: "In that" có nghĩa là "bởi vì," giải thích lý do tại sao số nguyên tố quan trọng vì chúng là thành phần của số nguyên.</w:t>
      </w:r>
    </w:p>
    <w:p w14:paraId="3B545134" w14:textId="25DF75F0" w:rsidR="004118C1" w:rsidRPr="00B12105" w:rsidRDefault="001E6970" w:rsidP="00B12105">
      <w:pPr>
        <w:pStyle w:val="Heading3"/>
        <w:spacing w:before="0" w:beforeAutospacing="0" w:after="0" w:afterAutospacing="0"/>
        <w:rPr>
          <w:sz w:val="24"/>
          <w:szCs w:val="24"/>
        </w:rPr>
      </w:pPr>
      <w:r w:rsidRPr="00B12105">
        <w:rPr>
          <w:sz w:val="24"/>
          <w:szCs w:val="24"/>
        </w:rPr>
        <w:t>Question</w:t>
      </w:r>
      <w:r w:rsidR="004118C1" w:rsidRPr="00B12105">
        <w:rPr>
          <w:sz w:val="24"/>
          <w:szCs w:val="24"/>
        </w:rPr>
        <w:t xml:space="preserve"> </w:t>
      </w:r>
      <w:r w:rsidRPr="00B12105">
        <w:rPr>
          <w:sz w:val="24"/>
          <w:szCs w:val="24"/>
        </w:rPr>
        <w:t>45</w:t>
      </w:r>
    </w:p>
    <w:p w14:paraId="2CBC0478" w14:textId="77777777" w:rsidR="004118C1" w:rsidRPr="00B12105" w:rsidRDefault="004118C1" w:rsidP="00B12105">
      <w:pPr>
        <w:ind w:left="360"/>
      </w:pPr>
      <w:r w:rsidRPr="00B12105">
        <w:rPr>
          <w:rStyle w:val="Strong"/>
        </w:rPr>
        <w:t>Đáp án</w:t>
      </w:r>
      <w:r w:rsidRPr="00B12105">
        <w:t xml:space="preserve">: </w:t>
      </w:r>
      <w:r w:rsidRPr="00B12105">
        <w:rPr>
          <w:rStyle w:val="Strong"/>
        </w:rPr>
        <w:t>C. whole</w:t>
      </w:r>
    </w:p>
    <w:p w14:paraId="44043B7F" w14:textId="77777777" w:rsidR="004118C1" w:rsidRPr="00B12105" w:rsidRDefault="004118C1" w:rsidP="00B12105">
      <w:pPr>
        <w:ind w:left="360"/>
      </w:pPr>
      <w:r w:rsidRPr="00B12105">
        <w:rPr>
          <w:rStyle w:val="Strong"/>
        </w:rPr>
        <w:t>Câu văn</w:t>
      </w:r>
      <w:r w:rsidRPr="00B12105">
        <w:t>: "...they are the components of integers- (3)________ numbers."</w:t>
      </w:r>
    </w:p>
    <w:p w14:paraId="716B510C" w14:textId="77777777" w:rsidR="004118C1" w:rsidRPr="00B12105" w:rsidRDefault="004118C1" w:rsidP="00B12105">
      <w:pPr>
        <w:ind w:left="360"/>
      </w:pPr>
      <w:r w:rsidRPr="00B12105">
        <w:rPr>
          <w:rStyle w:val="Strong"/>
        </w:rPr>
        <w:t>Giải thích</w:t>
      </w:r>
      <w:r w:rsidRPr="00B12105">
        <w:t xml:space="preserve">: "Whole numbers" là cách gọi phổ biến của "số nguyên", nên </w:t>
      </w:r>
      <w:r w:rsidRPr="00B12105">
        <w:rPr>
          <w:rStyle w:val="Strong"/>
        </w:rPr>
        <w:t>"whole"</w:t>
      </w:r>
      <w:r w:rsidRPr="00B12105">
        <w:t xml:space="preserve"> là lựa chọn đúng.</w:t>
      </w:r>
    </w:p>
    <w:p w14:paraId="3D11385D" w14:textId="37DAF3CC" w:rsidR="004118C1" w:rsidRPr="00B12105" w:rsidRDefault="001E6970" w:rsidP="00B12105">
      <w:pPr>
        <w:pStyle w:val="Heading3"/>
        <w:spacing w:before="0" w:beforeAutospacing="0" w:after="0" w:afterAutospacing="0"/>
        <w:rPr>
          <w:sz w:val="24"/>
          <w:szCs w:val="24"/>
        </w:rPr>
      </w:pPr>
      <w:r w:rsidRPr="00B12105">
        <w:rPr>
          <w:sz w:val="24"/>
          <w:szCs w:val="24"/>
        </w:rPr>
        <w:t>Question</w:t>
      </w:r>
      <w:r w:rsidR="004118C1" w:rsidRPr="00B12105">
        <w:rPr>
          <w:sz w:val="24"/>
          <w:szCs w:val="24"/>
        </w:rPr>
        <w:t xml:space="preserve"> 4</w:t>
      </w:r>
      <w:r w:rsidRPr="00B12105">
        <w:rPr>
          <w:sz w:val="24"/>
          <w:szCs w:val="24"/>
        </w:rPr>
        <w:t>6</w:t>
      </w:r>
    </w:p>
    <w:p w14:paraId="58AC1D21" w14:textId="77777777" w:rsidR="004118C1" w:rsidRPr="00B12105" w:rsidRDefault="004118C1" w:rsidP="00B12105">
      <w:pPr>
        <w:ind w:left="360"/>
      </w:pPr>
      <w:r w:rsidRPr="00B12105">
        <w:rPr>
          <w:rStyle w:val="Strong"/>
        </w:rPr>
        <w:t>Đáp án</w:t>
      </w:r>
      <w:r w:rsidRPr="00B12105">
        <w:t xml:space="preserve">: </w:t>
      </w:r>
      <w:r w:rsidRPr="00B12105">
        <w:rPr>
          <w:rStyle w:val="Strong"/>
        </w:rPr>
        <w:t>A. figures</w:t>
      </w:r>
    </w:p>
    <w:p w14:paraId="5DE6508E" w14:textId="77777777" w:rsidR="004118C1" w:rsidRPr="00B12105" w:rsidRDefault="004118C1" w:rsidP="00B12105">
      <w:pPr>
        <w:ind w:left="360"/>
      </w:pPr>
      <w:r w:rsidRPr="00B12105">
        <w:rPr>
          <w:rStyle w:val="Strong"/>
        </w:rPr>
        <w:t>Câu văn</w:t>
      </w:r>
      <w:r w:rsidRPr="00B12105">
        <w:t>: "Recently, there has been a breakthrough in understanding these unusual (4)_________."</w:t>
      </w:r>
    </w:p>
    <w:p w14:paraId="67AD420F" w14:textId="77777777" w:rsidR="004118C1" w:rsidRPr="00B12105" w:rsidRDefault="004118C1" w:rsidP="00B12105">
      <w:pPr>
        <w:ind w:left="360"/>
      </w:pPr>
      <w:r w:rsidRPr="00B12105">
        <w:rPr>
          <w:rStyle w:val="Strong"/>
        </w:rPr>
        <w:t>Giải thích</w:t>
      </w:r>
      <w:r w:rsidRPr="00B12105">
        <w:t>: "Figures" là từ phù hợp nhất để chỉ các số nguyên tố.</w:t>
      </w:r>
    </w:p>
    <w:p w14:paraId="7CCC178E" w14:textId="3A3FB968" w:rsidR="004118C1" w:rsidRPr="00B12105" w:rsidRDefault="001E6970" w:rsidP="00B12105">
      <w:pPr>
        <w:pStyle w:val="Heading3"/>
        <w:spacing w:before="0" w:beforeAutospacing="0" w:after="0" w:afterAutospacing="0"/>
        <w:rPr>
          <w:sz w:val="24"/>
          <w:szCs w:val="24"/>
        </w:rPr>
      </w:pPr>
      <w:r w:rsidRPr="00B12105">
        <w:rPr>
          <w:sz w:val="24"/>
          <w:szCs w:val="24"/>
        </w:rPr>
        <w:t>Question 47</w:t>
      </w:r>
    </w:p>
    <w:p w14:paraId="3CB0A82F" w14:textId="77777777" w:rsidR="004118C1" w:rsidRPr="00B12105" w:rsidRDefault="004118C1" w:rsidP="00B12105">
      <w:pPr>
        <w:ind w:left="360"/>
      </w:pPr>
      <w:r w:rsidRPr="00B12105">
        <w:rPr>
          <w:rStyle w:val="Strong"/>
        </w:rPr>
        <w:t>Đáp án</w:t>
      </w:r>
      <w:r w:rsidRPr="00B12105">
        <w:t xml:space="preserve">: </w:t>
      </w:r>
      <w:r w:rsidRPr="00B12105">
        <w:rPr>
          <w:rStyle w:val="Strong"/>
        </w:rPr>
        <w:t>C. occur</w:t>
      </w:r>
    </w:p>
    <w:p w14:paraId="6030E7D1" w14:textId="77777777" w:rsidR="004118C1" w:rsidRPr="00B12105" w:rsidRDefault="004118C1" w:rsidP="00B12105">
      <w:pPr>
        <w:ind w:left="360"/>
      </w:pPr>
      <w:r w:rsidRPr="00B12105">
        <w:rPr>
          <w:rStyle w:val="Strong"/>
        </w:rPr>
        <w:t>Câu văn</w:t>
      </w:r>
      <w:r w:rsidRPr="00B12105">
        <w:t>: "It seems that prime numbers (5)________ in this pattern with surprising frequency."</w:t>
      </w:r>
    </w:p>
    <w:p w14:paraId="4F3A2779" w14:textId="77777777" w:rsidR="004118C1" w:rsidRPr="00B12105" w:rsidRDefault="004118C1" w:rsidP="00B12105">
      <w:pPr>
        <w:ind w:left="360"/>
      </w:pPr>
      <w:r w:rsidRPr="00B12105">
        <w:rPr>
          <w:rStyle w:val="Strong"/>
        </w:rPr>
        <w:t>Giải thích</w:t>
      </w:r>
      <w:r w:rsidRPr="00B12105">
        <w:t>: "Occur" có nghĩa là "xuất hiện", mô tả việc các số nguyên tố xuất hiện theo một mô hình cụ thể.</w:t>
      </w:r>
    </w:p>
    <w:p w14:paraId="0509320A" w14:textId="7914F603" w:rsidR="004118C1" w:rsidRPr="00B12105" w:rsidRDefault="001E6970" w:rsidP="00B12105">
      <w:pPr>
        <w:pStyle w:val="Heading3"/>
        <w:spacing w:before="0" w:beforeAutospacing="0" w:after="0" w:afterAutospacing="0"/>
        <w:rPr>
          <w:sz w:val="24"/>
          <w:szCs w:val="24"/>
        </w:rPr>
      </w:pPr>
      <w:r w:rsidRPr="00B12105">
        <w:rPr>
          <w:sz w:val="24"/>
          <w:szCs w:val="24"/>
        </w:rPr>
        <w:t>Question</w:t>
      </w:r>
      <w:r w:rsidR="004118C1" w:rsidRPr="00B12105">
        <w:rPr>
          <w:sz w:val="24"/>
          <w:szCs w:val="24"/>
        </w:rPr>
        <w:t xml:space="preserve"> </w:t>
      </w:r>
      <w:r w:rsidRPr="00B12105">
        <w:rPr>
          <w:sz w:val="24"/>
          <w:szCs w:val="24"/>
        </w:rPr>
        <w:t>48</w:t>
      </w:r>
    </w:p>
    <w:p w14:paraId="4CD15E62" w14:textId="77777777" w:rsidR="004118C1" w:rsidRPr="00B12105" w:rsidRDefault="004118C1" w:rsidP="00B12105">
      <w:pPr>
        <w:ind w:left="360"/>
      </w:pPr>
      <w:r w:rsidRPr="00B12105">
        <w:rPr>
          <w:rStyle w:val="Strong"/>
        </w:rPr>
        <w:t>Đáp án</w:t>
      </w:r>
      <w:r w:rsidRPr="00B12105">
        <w:t xml:space="preserve">: </w:t>
      </w:r>
      <w:r w:rsidRPr="00B12105">
        <w:rPr>
          <w:rStyle w:val="Strong"/>
        </w:rPr>
        <w:t>B. particularly</w:t>
      </w:r>
    </w:p>
    <w:p w14:paraId="171EAAA6" w14:textId="77777777" w:rsidR="004118C1" w:rsidRPr="00B12105" w:rsidRDefault="004118C1" w:rsidP="00B12105">
      <w:pPr>
        <w:ind w:left="360"/>
      </w:pPr>
      <w:r w:rsidRPr="00B12105">
        <w:rPr>
          <w:rStyle w:val="Strong"/>
        </w:rPr>
        <w:t>Câu văn</w:t>
      </w:r>
      <w:r w:rsidRPr="00B12105">
        <w:t>: "…with surprising frequency, (6)_________ with smaller numbers."</w:t>
      </w:r>
    </w:p>
    <w:p w14:paraId="0E855C01" w14:textId="77777777" w:rsidR="004118C1" w:rsidRPr="00B12105" w:rsidRDefault="004118C1" w:rsidP="00B12105">
      <w:pPr>
        <w:ind w:left="360"/>
      </w:pPr>
      <w:r w:rsidRPr="00B12105">
        <w:rPr>
          <w:rStyle w:val="Strong"/>
        </w:rPr>
        <w:lastRenderedPageBreak/>
        <w:t>Giải thích</w:t>
      </w:r>
      <w:r w:rsidRPr="00B12105">
        <w:t>: "Particularly" (đặc biệt là) dùng để nhấn mạnh rằng mẫu hình này xuất hiện thường xuyên hơn ở các số nhỏ.</w:t>
      </w:r>
    </w:p>
    <w:p w14:paraId="2D274098" w14:textId="01906DE6" w:rsidR="004118C1" w:rsidRPr="00B12105" w:rsidRDefault="001E6970" w:rsidP="00B12105">
      <w:pPr>
        <w:pStyle w:val="Heading3"/>
        <w:spacing w:before="0" w:beforeAutospacing="0" w:after="0" w:afterAutospacing="0"/>
        <w:rPr>
          <w:sz w:val="24"/>
          <w:szCs w:val="24"/>
        </w:rPr>
      </w:pPr>
      <w:r w:rsidRPr="00B12105">
        <w:rPr>
          <w:sz w:val="24"/>
          <w:szCs w:val="24"/>
        </w:rPr>
        <w:t>Question</w:t>
      </w:r>
      <w:r w:rsidR="004118C1" w:rsidRPr="00B12105">
        <w:rPr>
          <w:sz w:val="24"/>
          <w:szCs w:val="24"/>
        </w:rPr>
        <w:t xml:space="preserve"> </w:t>
      </w:r>
      <w:r w:rsidRPr="00B12105">
        <w:rPr>
          <w:sz w:val="24"/>
          <w:szCs w:val="24"/>
        </w:rPr>
        <w:t>49</w:t>
      </w:r>
    </w:p>
    <w:p w14:paraId="55E5E3D4" w14:textId="77777777" w:rsidR="004118C1" w:rsidRPr="00B12105" w:rsidRDefault="004118C1" w:rsidP="00B12105">
      <w:pPr>
        <w:ind w:left="360"/>
      </w:pPr>
      <w:r w:rsidRPr="00B12105">
        <w:rPr>
          <w:rStyle w:val="Strong"/>
        </w:rPr>
        <w:t>Đáp án</w:t>
      </w:r>
      <w:r w:rsidRPr="00B12105">
        <w:t xml:space="preserve">: </w:t>
      </w:r>
      <w:r w:rsidRPr="00B12105">
        <w:rPr>
          <w:rStyle w:val="Strong"/>
        </w:rPr>
        <w:t>B. interval</w:t>
      </w:r>
    </w:p>
    <w:p w14:paraId="6F622955" w14:textId="77777777" w:rsidR="004118C1" w:rsidRPr="00B12105" w:rsidRDefault="004118C1" w:rsidP="00B12105">
      <w:pPr>
        <w:ind w:left="360"/>
      </w:pPr>
      <w:r w:rsidRPr="00B12105">
        <w:rPr>
          <w:rStyle w:val="Strong"/>
        </w:rPr>
        <w:t>Câu văn</w:t>
      </w:r>
      <w:r w:rsidRPr="00B12105">
        <w:t>: "As the numbers get larger, however, the (7)_______ also increases dramatically."</w:t>
      </w:r>
    </w:p>
    <w:p w14:paraId="23D8A29C" w14:textId="77777777" w:rsidR="004118C1" w:rsidRPr="00B12105" w:rsidRDefault="004118C1" w:rsidP="00B12105">
      <w:pPr>
        <w:ind w:left="360"/>
      </w:pPr>
      <w:r w:rsidRPr="00B12105">
        <w:rPr>
          <w:rStyle w:val="Strong"/>
        </w:rPr>
        <w:t>Giải thích</w:t>
      </w:r>
      <w:r w:rsidRPr="00B12105">
        <w:t>: "Interval" (khoảng cách) là từ hợp lý nhất để mô tả sự gia tăng khoảng cách giữa các cặp số nguyên tố khi giá trị của chúng lớn dần.</w:t>
      </w:r>
    </w:p>
    <w:p w14:paraId="48E2F08C" w14:textId="28FB5DE2" w:rsidR="004118C1" w:rsidRPr="00B12105" w:rsidRDefault="001E6970" w:rsidP="00B12105">
      <w:pPr>
        <w:pStyle w:val="Heading3"/>
        <w:spacing w:before="0" w:beforeAutospacing="0" w:after="0" w:afterAutospacing="0"/>
        <w:rPr>
          <w:sz w:val="24"/>
          <w:szCs w:val="24"/>
        </w:rPr>
      </w:pPr>
      <w:r w:rsidRPr="00B12105">
        <w:rPr>
          <w:sz w:val="24"/>
          <w:szCs w:val="24"/>
        </w:rPr>
        <w:t>Question</w:t>
      </w:r>
      <w:r w:rsidR="004118C1" w:rsidRPr="00B12105">
        <w:rPr>
          <w:sz w:val="24"/>
          <w:szCs w:val="24"/>
        </w:rPr>
        <w:t xml:space="preserve"> </w:t>
      </w:r>
      <w:r w:rsidRPr="00B12105">
        <w:rPr>
          <w:sz w:val="24"/>
          <w:szCs w:val="24"/>
        </w:rPr>
        <w:t>50</w:t>
      </w:r>
    </w:p>
    <w:p w14:paraId="4532F557" w14:textId="77777777" w:rsidR="004118C1" w:rsidRPr="00B12105" w:rsidRDefault="004118C1" w:rsidP="00B12105">
      <w:pPr>
        <w:ind w:left="360"/>
      </w:pPr>
      <w:r w:rsidRPr="00B12105">
        <w:rPr>
          <w:rStyle w:val="Strong"/>
        </w:rPr>
        <w:t>Đáp án</w:t>
      </w:r>
      <w:r w:rsidRPr="00B12105">
        <w:t xml:space="preserve">: </w:t>
      </w:r>
      <w:r w:rsidRPr="00B12105">
        <w:rPr>
          <w:rStyle w:val="Strong"/>
        </w:rPr>
        <w:t>A. in fact</w:t>
      </w:r>
    </w:p>
    <w:p w14:paraId="4EFAD336" w14:textId="77777777" w:rsidR="004118C1" w:rsidRPr="00B12105" w:rsidRDefault="004118C1" w:rsidP="00B12105">
      <w:pPr>
        <w:ind w:left="360"/>
      </w:pPr>
      <w:r w:rsidRPr="00B12105">
        <w:rPr>
          <w:rStyle w:val="Strong"/>
        </w:rPr>
        <w:t>Câu văn</w:t>
      </w:r>
      <w:r w:rsidRPr="00B12105">
        <w:t>: "This has led to the question of whether there may (8)__________ be a ceiling to how many twin primes can be discovered."</w:t>
      </w:r>
    </w:p>
    <w:p w14:paraId="078598D6" w14:textId="77777777" w:rsidR="004118C1" w:rsidRPr="00B12105" w:rsidRDefault="004118C1" w:rsidP="00B12105">
      <w:pPr>
        <w:ind w:left="360"/>
      </w:pPr>
      <w:r w:rsidRPr="00B12105">
        <w:rPr>
          <w:rStyle w:val="Strong"/>
        </w:rPr>
        <w:t>Giải thích</w:t>
      </w:r>
      <w:r w:rsidRPr="00B12105">
        <w:t>: "In fact" được dùng để nhấn mạnh câu hỏi rằng liệu có giới hạn nào cho số lượng cặp số nguyên tố hay không.</w:t>
      </w:r>
    </w:p>
    <w:p w14:paraId="2B44F188" w14:textId="0C93B398" w:rsidR="004118C1" w:rsidRPr="00B12105" w:rsidRDefault="001E6970" w:rsidP="00B12105">
      <w:pPr>
        <w:pStyle w:val="Heading3"/>
        <w:spacing w:before="0" w:beforeAutospacing="0" w:after="0" w:afterAutospacing="0"/>
        <w:rPr>
          <w:sz w:val="24"/>
          <w:szCs w:val="24"/>
        </w:rPr>
      </w:pPr>
      <w:r w:rsidRPr="00B12105">
        <w:rPr>
          <w:sz w:val="24"/>
          <w:szCs w:val="24"/>
        </w:rPr>
        <w:t>Question</w:t>
      </w:r>
      <w:r w:rsidR="004118C1" w:rsidRPr="00B12105">
        <w:rPr>
          <w:sz w:val="24"/>
          <w:szCs w:val="24"/>
        </w:rPr>
        <w:t xml:space="preserve"> </w:t>
      </w:r>
      <w:r w:rsidRPr="00B12105">
        <w:rPr>
          <w:sz w:val="24"/>
          <w:szCs w:val="24"/>
        </w:rPr>
        <w:t>51</w:t>
      </w:r>
    </w:p>
    <w:p w14:paraId="0EF2B332" w14:textId="77777777" w:rsidR="004118C1" w:rsidRPr="00B12105" w:rsidRDefault="004118C1" w:rsidP="00B12105">
      <w:pPr>
        <w:ind w:left="360"/>
      </w:pPr>
      <w:r w:rsidRPr="00B12105">
        <w:rPr>
          <w:rStyle w:val="Strong"/>
        </w:rPr>
        <w:t>Đáp án</w:t>
      </w:r>
      <w:r w:rsidRPr="00B12105">
        <w:t xml:space="preserve">: </w:t>
      </w:r>
      <w:r w:rsidRPr="00B12105">
        <w:rPr>
          <w:rStyle w:val="Strong"/>
        </w:rPr>
        <w:t>D. enigma</w:t>
      </w:r>
    </w:p>
    <w:p w14:paraId="0FD12EE7" w14:textId="77777777" w:rsidR="004118C1" w:rsidRPr="00B12105" w:rsidRDefault="004118C1" w:rsidP="00B12105">
      <w:pPr>
        <w:ind w:left="360"/>
      </w:pPr>
      <w:r w:rsidRPr="00B12105">
        <w:rPr>
          <w:rStyle w:val="Strong"/>
        </w:rPr>
        <w:t>Câu văn</w:t>
      </w:r>
      <w:r w:rsidRPr="00B12105">
        <w:t>: "…but may also shed light on another (9)________, the Riemann Hypothesis."</w:t>
      </w:r>
    </w:p>
    <w:p w14:paraId="67010E0F" w14:textId="77777777" w:rsidR="004118C1" w:rsidRPr="00B12105" w:rsidRDefault="004118C1" w:rsidP="00B12105">
      <w:pPr>
        <w:ind w:left="360"/>
      </w:pPr>
      <w:r w:rsidRPr="00B12105">
        <w:rPr>
          <w:rStyle w:val="Strong"/>
        </w:rPr>
        <w:t>Giải thích</w:t>
      </w:r>
      <w:r w:rsidRPr="00B12105">
        <w:t>: "Enigma" có nghĩa là "bí ẩn" phù hợp với một giả thuyết toán học chưa giải được như Giả thuyết Riemann.</w:t>
      </w:r>
    </w:p>
    <w:p w14:paraId="2E8553DB" w14:textId="359E204F" w:rsidR="004118C1" w:rsidRPr="00B12105" w:rsidRDefault="001E6970" w:rsidP="00B12105">
      <w:pPr>
        <w:pStyle w:val="Heading3"/>
        <w:spacing w:before="0" w:beforeAutospacing="0" w:after="0" w:afterAutospacing="0"/>
        <w:rPr>
          <w:sz w:val="24"/>
          <w:szCs w:val="24"/>
        </w:rPr>
      </w:pPr>
      <w:r w:rsidRPr="00B12105">
        <w:rPr>
          <w:sz w:val="24"/>
          <w:szCs w:val="24"/>
        </w:rPr>
        <w:t>Question</w:t>
      </w:r>
      <w:r w:rsidR="004118C1" w:rsidRPr="00B12105">
        <w:rPr>
          <w:sz w:val="24"/>
          <w:szCs w:val="24"/>
        </w:rPr>
        <w:t xml:space="preserve"> </w:t>
      </w:r>
      <w:r w:rsidRPr="00B12105">
        <w:rPr>
          <w:sz w:val="24"/>
          <w:szCs w:val="24"/>
        </w:rPr>
        <w:t>52</w:t>
      </w:r>
    </w:p>
    <w:p w14:paraId="4BEEBC71" w14:textId="77777777" w:rsidR="004118C1" w:rsidRPr="00B12105" w:rsidRDefault="004118C1" w:rsidP="00B12105">
      <w:pPr>
        <w:ind w:left="360"/>
      </w:pPr>
      <w:r w:rsidRPr="00B12105">
        <w:rPr>
          <w:rStyle w:val="Strong"/>
        </w:rPr>
        <w:t>Đáp án</w:t>
      </w:r>
      <w:r w:rsidRPr="00B12105">
        <w:t xml:space="preserve">: </w:t>
      </w:r>
      <w:r w:rsidRPr="00B12105">
        <w:rPr>
          <w:rStyle w:val="Strong"/>
        </w:rPr>
        <w:t>D. for which</w:t>
      </w:r>
    </w:p>
    <w:p w14:paraId="20C02A9F" w14:textId="77777777" w:rsidR="004118C1" w:rsidRPr="00B12105" w:rsidRDefault="004118C1" w:rsidP="00B12105">
      <w:pPr>
        <w:ind w:left="360"/>
      </w:pPr>
      <w:r w:rsidRPr="00B12105">
        <w:rPr>
          <w:rStyle w:val="Strong"/>
        </w:rPr>
        <w:t>Câu văn</w:t>
      </w:r>
      <w:r w:rsidRPr="00B12105">
        <w:t>: "…and (10)_________ there is currently a tantalizing bait of one million dollars."</w:t>
      </w:r>
    </w:p>
    <w:p w14:paraId="072FDB00" w14:textId="5BD34751" w:rsidR="004118C1" w:rsidRPr="00B12105" w:rsidRDefault="004118C1" w:rsidP="00B12105">
      <w:pPr>
        <w:ind w:left="360"/>
      </w:pPr>
      <w:r w:rsidRPr="00B12105">
        <w:rPr>
          <w:rStyle w:val="Strong"/>
        </w:rPr>
        <w:t>Giải thích</w:t>
      </w:r>
      <w:r w:rsidRPr="00B12105">
        <w:t>: "For which" phù hợp để chỉ một giải thưởng trị giá một triệu đô la cho ai giải được Giả thuyết Riemann.</w:t>
      </w:r>
    </w:p>
    <w:p w14:paraId="085FC78B" w14:textId="77777777" w:rsidR="001E6970" w:rsidRPr="00B12105" w:rsidRDefault="001E6970" w:rsidP="00B12105">
      <w:pPr>
        <w:rPr>
          <w:b/>
          <w:bCs/>
        </w:rPr>
      </w:pPr>
    </w:p>
    <w:p w14:paraId="6EC74ED7" w14:textId="64ED4756" w:rsidR="00B12105" w:rsidRPr="00B12105" w:rsidRDefault="00B12105" w:rsidP="00B12105">
      <w:pPr>
        <w:pStyle w:val="NormalWeb"/>
        <w:spacing w:before="0" w:beforeAutospacing="0" w:after="0" w:afterAutospacing="0"/>
        <w:rPr>
          <w:color w:val="000000" w:themeColor="text1"/>
        </w:rPr>
      </w:pPr>
      <w:r w:rsidRPr="00B12105">
        <w:rPr>
          <w:b/>
          <w:bCs/>
          <w:color w:val="000000" w:themeColor="text1"/>
          <w:kern w:val="36"/>
        </w:rPr>
        <w:t xml:space="preserve">Question </w:t>
      </w:r>
      <w:r>
        <w:rPr>
          <w:b/>
          <w:bCs/>
          <w:color w:val="000000" w:themeColor="text1"/>
          <w:kern w:val="36"/>
        </w:rPr>
        <w:t>5</w:t>
      </w:r>
      <w:r w:rsidRPr="00B12105">
        <w:rPr>
          <w:b/>
          <w:bCs/>
          <w:color w:val="000000" w:themeColor="text1"/>
          <w:kern w:val="36"/>
        </w:rPr>
        <w:t>3</w:t>
      </w:r>
      <w:r w:rsidRPr="00B12105">
        <w:rPr>
          <w:color w:val="000000" w:themeColor="text1"/>
        </w:rPr>
        <w:t>. Trong số các lựa chọn dưới đây, yếu tố nào KHÔNG được đề cập là một trong những yếu tố hình thành bản sắc của mỗi nền văn hóa?</w:t>
      </w:r>
    </w:p>
    <w:p w14:paraId="6F288E3B" w14:textId="77777777" w:rsidR="00B12105" w:rsidRPr="00B12105" w:rsidRDefault="00B12105" w:rsidP="00B12105">
      <w:pPr>
        <w:pStyle w:val="NormalWeb"/>
        <w:spacing w:before="0" w:beforeAutospacing="0" w:after="0" w:afterAutospacing="0"/>
        <w:rPr>
          <w:rStyle w:val="Strong"/>
          <w:rFonts w:eastAsiaTheme="majorEastAsia"/>
          <w:color w:val="000000" w:themeColor="text1"/>
        </w:rPr>
      </w:pPr>
      <w:r w:rsidRPr="00B12105">
        <w:rPr>
          <w:color w:val="000000" w:themeColor="text1"/>
          <w:highlight w:val="yellow"/>
        </w:rPr>
        <w:t>D. fashion</w:t>
      </w:r>
      <w:r w:rsidRPr="00B12105">
        <w:rPr>
          <w:rStyle w:val="Strong"/>
          <w:rFonts w:eastAsiaTheme="majorEastAsia"/>
          <w:color w:val="000000" w:themeColor="text1"/>
        </w:rPr>
        <w:t xml:space="preserve"> </w:t>
      </w:r>
    </w:p>
    <w:p w14:paraId="01E55EA8" w14:textId="77777777" w:rsidR="00B12105" w:rsidRPr="00B12105" w:rsidRDefault="00B12105" w:rsidP="00B12105">
      <w:pPr>
        <w:pStyle w:val="NormalWeb"/>
        <w:spacing w:before="0" w:beforeAutospacing="0" w:after="0" w:afterAutospacing="0"/>
        <w:rPr>
          <w:color w:val="000000" w:themeColor="text1"/>
        </w:rPr>
      </w:pPr>
      <w:r w:rsidRPr="00B12105">
        <w:rPr>
          <w:rStyle w:val="Strong"/>
          <w:rFonts w:eastAsiaTheme="majorEastAsia"/>
          <w:color w:val="000000" w:themeColor="text1"/>
        </w:rPr>
        <w:t>Giải thích:</w:t>
      </w:r>
      <w:r w:rsidRPr="00B12105">
        <w:rPr>
          <w:color w:val="000000" w:themeColor="text1"/>
        </w:rPr>
        <w:t xml:space="preserve"> Dẫn chứng: “Each culture brings with it a unique set of </w:t>
      </w:r>
      <w:r w:rsidRPr="00B12105">
        <w:rPr>
          <w:b/>
          <w:color w:val="000000" w:themeColor="text1"/>
        </w:rPr>
        <w:t xml:space="preserve">customs, beliefs, and values </w:t>
      </w:r>
      <w:r w:rsidRPr="00B12105">
        <w:rPr>
          <w:color w:val="000000" w:themeColor="text1"/>
        </w:rPr>
        <w:t>that shape the way its people see the world”. (Mỗi nền văn hóa mang theo một tập hợp độc đáo gồm các phong tục, niềm tin, và giá trị, định hình cách mà con người của nền văn hóa đó nhìn nhận thế giới.)</w:t>
      </w:r>
    </w:p>
    <w:p w14:paraId="576CF1D3" w14:textId="2E0C32D0" w:rsidR="00B12105" w:rsidRPr="00B12105" w:rsidRDefault="00B12105" w:rsidP="00B12105">
      <w:pPr>
        <w:pStyle w:val="NormalWeb"/>
        <w:spacing w:before="0" w:beforeAutospacing="0" w:after="0" w:afterAutospacing="0"/>
        <w:rPr>
          <w:color w:val="000000" w:themeColor="text1"/>
        </w:rPr>
      </w:pPr>
      <w:r w:rsidRPr="00B12105">
        <w:rPr>
          <w:b/>
          <w:bCs/>
          <w:color w:val="000000" w:themeColor="text1"/>
          <w:kern w:val="36"/>
        </w:rPr>
        <w:t xml:space="preserve">Question </w:t>
      </w:r>
      <w:r>
        <w:rPr>
          <w:b/>
          <w:bCs/>
          <w:color w:val="000000" w:themeColor="text1"/>
          <w:kern w:val="36"/>
        </w:rPr>
        <w:t>5</w:t>
      </w:r>
      <w:r w:rsidRPr="00B12105">
        <w:rPr>
          <w:b/>
          <w:bCs/>
          <w:color w:val="000000" w:themeColor="text1"/>
          <w:kern w:val="36"/>
        </w:rPr>
        <w:t>4</w:t>
      </w:r>
      <w:r w:rsidRPr="00B12105">
        <w:rPr>
          <w:color w:val="000000" w:themeColor="text1"/>
        </w:rPr>
        <w:t>. Từ 'it' trong đoạn 1 ám chỉ điều gì?</w:t>
      </w:r>
    </w:p>
    <w:p w14:paraId="09861E99" w14:textId="77777777" w:rsidR="00B12105" w:rsidRPr="00B12105" w:rsidRDefault="00B12105" w:rsidP="00B12105">
      <w:pPr>
        <w:pStyle w:val="NormalWeb"/>
        <w:spacing w:before="0" w:beforeAutospacing="0" w:after="0" w:afterAutospacing="0"/>
        <w:rPr>
          <w:color w:val="000000" w:themeColor="text1"/>
        </w:rPr>
      </w:pPr>
      <w:r w:rsidRPr="00B12105">
        <w:rPr>
          <w:color w:val="000000" w:themeColor="text1"/>
          <w:highlight w:val="yellow"/>
        </w:rPr>
        <w:t>C. multicultural world</w:t>
      </w:r>
    </w:p>
    <w:p w14:paraId="7950901F" w14:textId="77777777" w:rsidR="00B12105" w:rsidRPr="00B12105" w:rsidRDefault="00B12105" w:rsidP="00B12105">
      <w:pPr>
        <w:pStyle w:val="NormalWeb"/>
        <w:spacing w:before="0" w:beforeAutospacing="0" w:after="0" w:afterAutospacing="0"/>
        <w:rPr>
          <w:color w:val="000000" w:themeColor="text1"/>
        </w:rPr>
      </w:pPr>
      <w:r w:rsidRPr="00B12105">
        <w:rPr>
          <w:rStyle w:val="Strong"/>
          <w:rFonts w:eastAsiaTheme="majorEastAsia"/>
          <w:color w:val="000000" w:themeColor="text1"/>
        </w:rPr>
        <w:t>Giải thích:</w:t>
      </w:r>
      <w:r w:rsidRPr="00B12105">
        <w:rPr>
          <w:color w:val="000000" w:themeColor="text1"/>
        </w:rPr>
        <w:t xml:space="preserve"> Từ "it" trong câu đề cập đến "multicultural world" (thế giới đa văn hóa) mà tác giả nhấn mạnh về những cơ hội mà nó mang lại cho chúng ta trong việc học hỏi và phát triển từ nhau.</w:t>
      </w:r>
    </w:p>
    <w:p w14:paraId="22B5EC7A" w14:textId="798ED180" w:rsidR="00B12105" w:rsidRPr="00B12105" w:rsidRDefault="00B12105" w:rsidP="00B12105">
      <w:pPr>
        <w:pStyle w:val="Heading3"/>
        <w:spacing w:before="0" w:beforeAutospacing="0" w:after="0" w:afterAutospacing="0"/>
        <w:rPr>
          <w:color w:val="000000" w:themeColor="text1"/>
          <w:sz w:val="24"/>
          <w:szCs w:val="24"/>
        </w:rPr>
      </w:pPr>
      <w:r w:rsidRPr="00B12105">
        <w:rPr>
          <w:color w:val="000000" w:themeColor="text1"/>
          <w:kern w:val="36"/>
          <w:sz w:val="24"/>
          <w:szCs w:val="24"/>
        </w:rPr>
        <w:t xml:space="preserve">Question </w:t>
      </w:r>
      <w:r>
        <w:rPr>
          <w:color w:val="000000" w:themeColor="text1"/>
          <w:kern w:val="36"/>
          <w:sz w:val="24"/>
          <w:szCs w:val="24"/>
        </w:rPr>
        <w:t>5</w:t>
      </w:r>
      <w:r w:rsidRPr="00B12105">
        <w:rPr>
          <w:color w:val="000000" w:themeColor="text1"/>
          <w:kern w:val="36"/>
          <w:sz w:val="24"/>
          <w:szCs w:val="24"/>
        </w:rPr>
        <w:t>5</w:t>
      </w:r>
      <w:r w:rsidRPr="00B12105">
        <w:rPr>
          <w:color w:val="000000" w:themeColor="text1"/>
          <w:sz w:val="24"/>
          <w:szCs w:val="24"/>
        </w:rPr>
        <w:t>. Từ 'encounter' trong đoạn văn chủ yếu có nghĩa là gì?</w:t>
      </w:r>
    </w:p>
    <w:p w14:paraId="383DB77F" w14:textId="77777777" w:rsidR="00B12105" w:rsidRPr="00B12105" w:rsidRDefault="00B12105" w:rsidP="00B12105">
      <w:pPr>
        <w:pStyle w:val="Heading3"/>
        <w:spacing w:before="0" w:beforeAutospacing="0" w:after="0" w:afterAutospacing="0"/>
        <w:rPr>
          <w:color w:val="000000" w:themeColor="text1"/>
          <w:sz w:val="24"/>
          <w:szCs w:val="24"/>
        </w:rPr>
      </w:pPr>
      <w:r w:rsidRPr="00B12105">
        <w:rPr>
          <w:color w:val="000000" w:themeColor="text1"/>
          <w:sz w:val="24"/>
          <w:szCs w:val="24"/>
          <w:highlight w:val="yellow"/>
        </w:rPr>
        <w:t xml:space="preserve">B. To meet or come across </w:t>
      </w:r>
    </w:p>
    <w:p w14:paraId="32B55F4D" w14:textId="77777777" w:rsidR="00B12105" w:rsidRPr="00560ED4" w:rsidRDefault="00B12105" w:rsidP="00B12105">
      <w:pPr>
        <w:pStyle w:val="Heading3"/>
        <w:spacing w:before="0" w:beforeAutospacing="0" w:after="0" w:afterAutospacing="0"/>
        <w:rPr>
          <w:b w:val="0"/>
          <w:color w:val="000000" w:themeColor="text1"/>
          <w:sz w:val="24"/>
          <w:szCs w:val="24"/>
        </w:rPr>
      </w:pPr>
      <w:r w:rsidRPr="00B12105">
        <w:rPr>
          <w:rStyle w:val="Strong"/>
          <w:color w:val="000000" w:themeColor="text1"/>
          <w:sz w:val="24"/>
          <w:szCs w:val="24"/>
        </w:rPr>
        <w:t>Giải thích:</w:t>
      </w:r>
      <w:r w:rsidRPr="00B12105">
        <w:rPr>
          <w:color w:val="000000" w:themeColor="text1"/>
          <w:sz w:val="24"/>
          <w:szCs w:val="24"/>
        </w:rPr>
        <w:t xml:space="preserve"> </w:t>
      </w:r>
      <w:r w:rsidRPr="00560ED4">
        <w:rPr>
          <w:b w:val="0"/>
          <w:color w:val="000000" w:themeColor="text1"/>
          <w:sz w:val="24"/>
          <w:szCs w:val="24"/>
        </w:rPr>
        <w:t>Trong ngữ cảnh của đoạn văn, "encounter" có nghĩa là "gặp gỡ" hoặc "đối mặt với," khi nói về việc gặp những người và nền văn hóa khác nhau trên đường phố của một thành phố đa văn hóa.</w:t>
      </w:r>
    </w:p>
    <w:p w14:paraId="7315D07B" w14:textId="0C2FE4BF" w:rsidR="00B12105" w:rsidRPr="00B12105" w:rsidRDefault="00B12105" w:rsidP="00B12105">
      <w:pPr>
        <w:pStyle w:val="Heading3"/>
        <w:spacing w:before="0" w:beforeAutospacing="0" w:after="0" w:afterAutospacing="0"/>
        <w:rPr>
          <w:color w:val="000000" w:themeColor="text1"/>
          <w:sz w:val="24"/>
          <w:szCs w:val="24"/>
        </w:rPr>
      </w:pPr>
      <w:r w:rsidRPr="00B12105">
        <w:rPr>
          <w:color w:val="000000" w:themeColor="text1"/>
          <w:kern w:val="36"/>
          <w:sz w:val="24"/>
          <w:szCs w:val="24"/>
        </w:rPr>
        <w:t xml:space="preserve">Question </w:t>
      </w:r>
      <w:r>
        <w:rPr>
          <w:color w:val="000000" w:themeColor="text1"/>
          <w:kern w:val="36"/>
          <w:sz w:val="24"/>
          <w:szCs w:val="24"/>
        </w:rPr>
        <w:t>5</w:t>
      </w:r>
      <w:r w:rsidRPr="00B12105">
        <w:rPr>
          <w:color w:val="000000" w:themeColor="text1"/>
          <w:kern w:val="36"/>
          <w:sz w:val="24"/>
          <w:szCs w:val="24"/>
        </w:rPr>
        <w:t>6</w:t>
      </w:r>
      <w:r w:rsidRPr="00B12105">
        <w:rPr>
          <w:color w:val="000000" w:themeColor="text1"/>
          <w:sz w:val="24"/>
          <w:szCs w:val="24"/>
        </w:rPr>
        <w:t>. Từ 'fosters' trong đoạn 4 có nghĩa trái ngược với từ nào?</w:t>
      </w:r>
    </w:p>
    <w:p w14:paraId="26EBF1C6" w14:textId="77777777" w:rsidR="00B12105" w:rsidRPr="00B12105" w:rsidRDefault="00B12105" w:rsidP="00B12105">
      <w:pPr>
        <w:pStyle w:val="Heading3"/>
        <w:spacing w:before="0" w:beforeAutospacing="0" w:after="0" w:afterAutospacing="0"/>
        <w:rPr>
          <w:color w:val="000000" w:themeColor="text1"/>
          <w:sz w:val="24"/>
          <w:szCs w:val="24"/>
        </w:rPr>
      </w:pPr>
      <w:r w:rsidRPr="00B12105">
        <w:rPr>
          <w:color w:val="000000" w:themeColor="text1"/>
          <w:sz w:val="24"/>
          <w:szCs w:val="24"/>
          <w:highlight w:val="yellow"/>
        </w:rPr>
        <w:t xml:space="preserve">A. stops or prevents </w:t>
      </w:r>
      <w:r w:rsidRPr="00B12105">
        <w:rPr>
          <w:color w:val="000000" w:themeColor="text1"/>
          <w:sz w:val="24"/>
          <w:szCs w:val="24"/>
        </w:rPr>
        <w:tab/>
      </w:r>
    </w:p>
    <w:p w14:paraId="44A712C5" w14:textId="77777777" w:rsidR="00B12105" w:rsidRPr="00B12105" w:rsidRDefault="00B12105" w:rsidP="00B12105">
      <w:pPr>
        <w:pStyle w:val="NormalWeb"/>
        <w:spacing w:before="0" w:beforeAutospacing="0" w:after="0" w:afterAutospacing="0"/>
        <w:rPr>
          <w:color w:val="000000" w:themeColor="text1"/>
        </w:rPr>
      </w:pPr>
      <w:r w:rsidRPr="00B12105">
        <w:rPr>
          <w:rStyle w:val="Strong"/>
          <w:rFonts w:eastAsiaTheme="majorEastAsia"/>
          <w:color w:val="000000" w:themeColor="text1"/>
        </w:rPr>
        <w:t>Giải thích:</w:t>
      </w:r>
      <w:r w:rsidRPr="00B12105">
        <w:rPr>
          <w:color w:val="000000" w:themeColor="text1"/>
        </w:rPr>
        <w:t xml:space="preserve"> Từ "fosters" có nghĩa là "khuyến khích" hoặc "nuôi dưỡng." Do đó, từ trái nghĩa sẽ là "stops" (dừng lại) hoặc "prevents" (ngăn chặn), nghĩa là nếu một điều gì đó không được khuyến khích thì có thể bị ngăn chặn.</w:t>
      </w:r>
    </w:p>
    <w:p w14:paraId="5887E13D" w14:textId="242DFF41" w:rsidR="00B12105" w:rsidRPr="00B12105" w:rsidRDefault="00B12105" w:rsidP="00B12105">
      <w:pPr>
        <w:pStyle w:val="NormalWeb"/>
        <w:spacing w:before="0" w:beforeAutospacing="0" w:after="0" w:afterAutospacing="0"/>
        <w:rPr>
          <w:b/>
          <w:bCs/>
          <w:color w:val="000000" w:themeColor="text1"/>
          <w:kern w:val="36"/>
        </w:rPr>
      </w:pPr>
      <w:r w:rsidRPr="00B12105">
        <w:rPr>
          <w:b/>
          <w:bCs/>
          <w:color w:val="000000" w:themeColor="text1"/>
          <w:kern w:val="36"/>
        </w:rPr>
        <w:t xml:space="preserve">Question </w:t>
      </w:r>
      <w:r>
        <w:rPr>
          <w:b/>
          <w:bCs/>
          <w:color w:val="000000" w:themeColor="text1"/>
          <w:kern w:val="36"/>
        </w:rPr>
        <w:t>5</w:t>
      </w:r>
      <w:r w:rsidRPr="00B12105">
        <w:rPr>
          <w:b/>
          <w:bCs/>
          <w:color w:val="000000" w:themeColor="text1"/>
          <w:kern w:val="36"/>
        </w:rPr>
        <w:t xml:space="preserve">7. </w:t>
      </w:r>
      <w:r w:rsidRPr="00B12105">
        <w:rPr>
          <w:color w:val="000000" w:themeColor="text1"/>
        </w:rPr>
        <w:t>Trong số các lựa chọn dưới đây, câu nào diễn đạt tốt nhất cụm từ được gạch chân trong đoạn 4?</w:t>
      </w:r>
    </w:p>
    <w:p w14:paraId="6FD8BA8C" w14:textId="77777777" w:rsidR="00B12105" w:rsidRPr="00B12105" w:rsidRDefault="00B12105" w:rsidP="00B12105">
      <w:pPr>
        <w:pStyle w:val="NormalWeb"/>
        <w:spacing w:before="0" w:beforeAutospacing="0" w:after="0" w:afterAutospacing="0"/>
        <w:rPr>
          <w:color w:val="000000" w:themeColor="text1"/>
        </w:rPr>
      </w:pPr>
      <w:r w:rsidRPr="00B12105">
        <w:rPr>
          <w:color w:val="000000" w:themeColor="text1"/>
          <w:highlight w:val="yellow"/>
          <w:lang w:val="vi-VN"/>
        </w:rPr>
        <w:t xml:space="preserve">B. </w:t>
      </w:r>
      <w:r w:rsidRPr="00B12105">
        <w:rPr>
          <w:color w:val="000000" w:themeColor="text1"/>
          <w:highlight w:val="yellow"/>
        </w:rPr>
        <w:t>Multiculturalism promotes diverse perspectives that enhance creativity and innovation.</w:t>
      </w:r>
    </w:p>
    <w:p w14:paraId="68798172" w14:textId="77777777" w:rsidR="00B12105" w:rsidRPr="00B12105" w:rsidRDefault="00B12105" w:rsidP="00B12105">
      <w:pPr>
        <w:pStyle w:val="NormalWeb"/>
        <w:spacing w:before="0" w:beforeAutospacing="0" w:after="0" w:afterAutospacing="0"/>
        <w:rPr>
          <w:color w:val="000000" w:themeColor="text1"/>
        </w:rPr>
      </w:pPr>
      <w:r w:rsidRPr="00B12105">
        <w:rPr>
          <w:color w:val="000000" w:themeColor="text1"/>
        </w:rPr>
        <w:t>Câu gốc "Multiculturalism also fosters creativity and innovation" có nghĩa là chủ nghĩa đa văn hóa thúc đẩy sự sáng tạo và đổi mới. Từ "fosters" ở đây có nghĩa là khuyến khích hoặc thúc đẩy. Ý chính của câu là chủ nghĩa đa văn hóa tạo điều kiện cho sự sáng tạo và đổi mới phát triển.</w:t>
      </w:r>
    </w:p>
    <w:p w14:paraId="1867E488" w14:textId="77777777" w:rsidR="00B12105" w:rsidRPr="00B12105" w:rsidRDefault="00B12105" w:rsidP="00B12105">
      <w:pPr>
        <w:pStyle w:val="NormalWeb"/>
        <w:numPr>
          <w:ilvl w:val="0"/>
          <w:numId w:val="5"/>
        </w:numPr>
        <w:spacing w:before="0" w:beforeAutospacing="0" w:after="0" w:afterAutospacing="0"/>
        <w:rPr>
          <w:color w:val="000000" w:themeColor="text1"/>
        </w:rPr>
      </w:pPr>
      <w:r w:rsidRPr="00B12105">
        <w:rPr>
          <w:color w:val="000000" w:themeColor="text1"/>
        </w:rPr>
        <w:t xml:space="preserve">Đáp án </w:t>
      </w:r>
      <w:r w:rsidRPr="00B12105">
        <w:rPr>
          <w:rStyle w:val="Strong"/>
          <w:rFonts w:eastAsiaTheme="majorEastAsia"/>
          <w:color w:val="000000" w:themeColor="text1"/>
        </w:rPr>
        <w:t>B</w:t>
      </w:r>
      <w:r w:rsidRPr="00B12105">
        <w:rPr>
          <w:color w:val="000000" w:themeColor="text1"/>
        </w:rPr>
        <w:t xml:space="preserve"> là chính xác vì nó nhấn mạnh mối quan hệ giữa chủ nghĩa đa văn hóa và sự sáng tạo/đổi mới thông qua việc thúc đẩy các quan điểm đa dạng. Khi nhiều nền văn hóa khác nhau cùng tồn tại, sự giao thoa giữa các quan điểm và ý tưởng sẽ giúp hình thành những ý tưởng mới và sáng tạo hơn.</w:t>
      </w:r>
    </w:p>
    <w:p w14:paraId="64B70162" w14:textId="77777777" w:rsidR="00B12105" w:rsidRPr="00B12105" w:rsidRDefault="00B12105" w:rsidP="00B12105">
      <w:pPr>
        <w:pStyle w:val="NormalWeb"/>
        <w:numPr>
          <w:ilvl w:val="0"/>
          <w:numId w:val="5"/>
        </w:numPr>
        <w:spacing w:before="0" w:beforeAutospacing="0" w:after="0" w:afterAutospacing="0"/>
        <w:rPr>
          <w:color w:val="000000" w:themeColor="text1"/>
        </w:rPr>
      </w:pPr>
      <w:r w:rsidRPr="00B12105">
        <w:rPr>
          <w:rStyle w:val="Strong"/>
          <w:rFonts w:eastAsiaTheme="majorEastAsia"/>
          <w:color w:val="000000" w:themeColor="text1"/>
        </w:rPr>
        <w:t>A) Multiculturalism leads to confusion and misunderstanding among different groups</w:t>
      </w:r>
      <w:r w:rsidRPr="00B12105">
        <w:rPr>
          <w:color w:val="000000" w:themeColor="text1"/>
        </w:rPr>
        <w:t xml:space="preserve"> (Chủ nghĩa đa văn hóa dẫn đến sự nhầm lẫn và hiểu lầm giữa các nhóm khác nhau): Đáp án này sai vì câu gốc đề cập đến sự sáng tạo và đổi mới, không phải nhầm lẫn hay hiểu lầm.</w:t>
      </w:r>
    </w:p>
    <w:p w14:paraId="5BBCED7C" w14:textId="77777777" w:rsidR="00B12105" w:rsidRPr="00B12105" w:rsidRDefault="00B12105" w:rsidP="00B12105">
      <w:pPr>
        <w:pStyle w:val="NormalWeb"/>
        <w:numPr>
          <w:ilvl w:val="0"/>
          <w:numId w:val="5"/>
        </w:numPr>
        <w:spacing w:before="0" w:beforeAutospacing="0" w:after="0" w:afterAutospacing="0"/>
        <w:rPr>
          <w:color w:val="000000" w:themeColor="text1"/>
        </w:rPr>
      </w:pPr>
      <w:r w:rsidRPr="00B12105">
        <w:rPr>
          <w:rStyle w:val="Strong"/>
          <w:rFonts w:eastAsiaTheme="majorEastAsia"/>
          <w:color w:val="000000" w:themeColor="text1"/>
        </w:rPr>
        <w:lastRenderedPageBreak/>
        <w:t>C) Multiculturalism creates barriers to effective communication in society</w:t>
      </w:r>
      <w:r w:rsidRPr="00B12105">
        <w:rPr>
          <w:color w:val="000000" w:themeColor="text1"/>
        </w:rPr>
        <w:t xml:space="preserve"> (Chủ nghĩa đa văn hóa tạo ra rào cản trong giao tiếp hiệu quả trong xã hội): Đáp án này cũng sai vì câu gốc đang nói về sự thúc đẩy sáng tạo và đổi mới, không đề cập đến rào cản trong giao tiếp.</w:t>
      </w:r>
    </w:p>
    <w:p w14:paraId="79EF8290" w14:textId="77777777" w:rsidR="00B12105" w:rsidRPr="00B12105" w:rsidRDefault="00B12105" w:rsidP="00B12105">
      <w:pPr>
        <w:pStyle w:val="NormalWeb"/>
        <w:numPr>
          <w:ilvl w:val="0"/>
          <w:numId w:val="5"/>
        </w:numPr>
        <w:spacing w:before="0" w:beforeAutospacing="0" w:after="0" w:afterAutospacing="0"/>
        <w:rPr>
          <w:color w:val="000000" w:themeColor="text1"/>
        </w:rPr>
      </w:pPr>
      <w:r w:rsidRPr="00B12105">
        <w:rPr>
          <w:rStyle w:val="Strong"/>
          <w:rFonts w:eastAsiaTheme="majorEastAsia"/>
          <w:color w:val="000000" w:themeColor="text1"/>
        </w:rPr>
        <w:t>D) Multiculturalism is solely about maintaining creativity and innovation</w:t>
      </w:r>
      <w:r w:rsidRPr="00B12105">
        <w:rPr>
          <w:color w:val="000000" w:themeColor="text1"/>
        </w:rPr>
        <w:t xml:space="preserve"> (Chủ nghĩa đa văn hóa chỉ liên quan đến việc duy trì sự sáng tạo và đổi mới): Đáp án này không chính xác vì câu gốc không nói rằng chủ nghĩa đa văn hóa chỉ liên quan đến sáng tạo và đổi mới mà </w:t>
      </w:r>
      <w:r w:rsidRPr="00B12105">
        <w:rPr>
          <w:color w:val="000000" w:themeColor="text1"/>
          <w:lang w:val="vi-VN"/>
        </w:rPr>
        <w:t>thúc đẩy sự đổi mơis và sáng tạo</w:t>
      </w:r>
    </w:p>
    <w:p w14:paraId="7470CA51" w14:textId="65B983E3" w:rsidR="00B12105" w:rsidRPr="00B12105" w:rsidRDefault="00B12105" w:rsidP="00B12105">
      <w:pPr>
        <w:pStyle w:val="Heading3"/>
        <w:spacing w:before="0" w:beforeAutospacing="0" w:after="0" w:afterAutospacing="0"/>
        <w:rPr>
          <w:color w:val="000000" w:themeColor="text1"/>
          <w:sz w:val="24"/>
          <w:szCs w:val="24"/>
        </w:rPr>
      </w:pPr>
      <w:r w:rsidRPr="00B12105">
        <w:rPr>
          <w:color w:val="000000" w:themeColor="text1"/>
          <w:kern w:val="36"/>
          <w:sz w:val="24"/>
          <w:szCs w:val="24"/>
        </w:rPr>
        <w:t xml:space="preserve">Question </w:t>
      </w:r>
      <w:r>
        <w:rPr>
          <w:color w:val="000000" w:themeColor="text1"/>
          <w:kern w:val="36"/>
          <w:sz w:val="24"/>
          <w:szCs w:val="24"/>
        </w:rPr>
        <w:t>5</w:t>
      </w:r>
      <w:r w:rsidRPr="00B12105">
        <w:rPr>
          <w:color w:val="000000" w:themeColor="text1"/>
          <w:kern w:val="36"/>
          <w:sz w:val="24"/>
          <w:szCs w:val="24"/>
        </w:rPr>
        <w:t>8</w:t>
      </w:r>
      <w:r w:rsidRPr="00B12105">
        <w:rPr>
          <w:color w:val="000000" w:themeColor="text1"/>
          <w:sz w:val="24"/>
          <w:szCs w:val="24"/>
        </w:rPr>
        <w:t>. Câu nào sau đây đúng theo đoạn văn?</w:t>
      </w:r>
    </w:p>
    <w:p w14:paraId="260E76F2" w14:textId="77777777" w:rsidR="00B12105" w:rsidRPr="00B12105" w:rsidRDefault="00B12105" w:rsidP="00B12105">
      <w:pPr>
        <w:pStyle w:val="Heading3"/>
        <w:spacing w:before="0" w:beforeAutospacing="0" w:after="0" w:afterAutospacing="0"/>
        <w:rPr>
          <w:color w:val="000000" w:themeColor="text1"/>
          <w:sz w:val="24"/>
          <w:szCs w:val="24"/>
        </w:rPr>
      </w:pPr>
      <w:r w:rsidRPr="00B12105">
        <w:rPr>
          <w:color w:val="000000" w:themeColor="text1"/>
          <w:sz w:val="24"/>
          <w:szCs w:val="24"/>
          <w:highlight w:val="yellow"/>
        </w:rPr>
        <w:t>C. Embracing cultural differences fosters empathy and understanding among people.</w:t>
      </w:r>
      <w:r w:rsidRPr="00B12105">
        <w:rPr>
          <w:color w:val="000000" w:themeColor="text1"/>
          <w:sz w:val="24"/>
          <w:szCs w:val="24"/>
        </w:rPr>
        <w:t xml:space="preserve"> </w:t>
      </w:r>
    </w:p>
    <w:p w14:paraId="13F5DC96" w14:textId="77777777" w:rsidR="00B12105" w:rsidRPr="00B12105" w:rsidRDefault="00B12105" w:rsidP="00B12105">
      <w:pPr>
        <w:rPr>
          <w:color w:val="000000" w:themeColor="text1"/>
        </w:rPr>
      </w:pPr>
      <w:r w:rsidRPr="00B12105">
        <w:rPr>
          <w:color w:val="000000" w:themeColor="text1"/>
        </w:rPr>
        <w:t>(Chấp nhận sự khác biệt văn hóa thúc đẩy sự thấu cảm và hiểu biết giữa con người.)</w:t>
      </w:r>
    </w:p>
    <w:p w14:paraId="5A1C2295" w14:textId="77777777" w:rsidR="00B12105" w:rsidRPr="00B12105" w:rsidRDefault="00B12105" w:rsidP="00B12105">
      <w:pPr>
        <w:pStyle w:val="NormalWeb"/>
        <w:spacing w:before="0" w:beforeAutospacing="0" w:after="0" w:afterAutospacing="0"/>
        <w:rPr>
          <w:color w:val="000000" w:themeColor="text1"/>
        </w:rPr>
      </w:pPr>
      <w:r w:rsidRPr="00B12105">
        <w:rPr>
          <w:rStyle w:val="Strong"/>
          <w:rFonts w:eastAsiaTheme="majorEastAsia"/>
          <w:color w:val="000000" w:themeColor="text1"/>
        </w:rPr>
        <w:t>Giải thích:</w:t>
      </w:r>
      <w:r w:rsidRPr="00B12105">
        <w:rPr>
          <w:color w:val="000000" w:themeColor="text1"/>
        </w:rPr>
        <w:t xml:space="preserve"> Dẫn chứng: “Through shared experiences and stories, we discover that despite our differences, we are all fundamentally human, bound by our common hopes, dreams, and struggles. This teaches us the importance of empathy and understanding.” (Thông qua những trải nghiệm và câu chuyện được chia sẻ, chúng ta nhận ra rằng, dù có sự khác biệt, tất cả chúng ta đều là con người với những hy vọng, ước mơ, và khó khăn chung. Điều này dạy cho chúng ta tầm quan trọng của sự thấu cảm và hiểu biết.)</w:t>
      </w:r>
    </w:p>
    <w:p w14:paraId="0467A1E6" w14:textId="049C9E8B" w:rsidR="00B12105" w:rsidRPr="00B12105" w:rsidRDefault="00B12105" w:rsidP="00B12105">
      <w:pPr>
        <w:pStyle w:val="NormalWeb"/>
        <w:spacing w:before="0" w:beforeAutospacing="0" w:after="0" w:afterAutospacing="0"/>
        <w:rPr>
          <w:color w:val="000000" w:themeColor="text1"/>
        </w:rPr>
      </w:pPr>
      <w:r w:rsidRPr="00B12105">
        <w:rPr>
          <w:b/>
          <w:bCs/>
          <w:color w:val="000000" w:themeColor="text1"/>
          <w:kern w:val="36"/>
        </w:rPr>
        <w:t xml:space="preserve">Question </w:t>
      </w:r>
      <w:r>
        <w:rPr>
          <w:b/>
          <w:bCs/>
          <w:color w:val="000000" w:themeColor="text1"/>
          <w:kern w:val="36"/>
        </w:rPr>
        <w:t>5</w:t>
      </w:r>
      <w:r w:rsidRPr="00B12105">
        <w:rPr>
          <w:b/>
          <w:bCs/>
          <w:color w:val="000000" w:themeColor="text1"/>
          <w:kern w:val="36"/>
        </w:rPr>
        <w:t>9</w:t>
      </w:r>
      <w:r w:rsidRPr="00B12105">
        <w:rPr>
          <w:color w:val="000000" w:themeColor="text1"/>
        </w:rPr>
        <w:t>. Trong đoạn nào, tác giả đề cập đến những mối liên kết được hình thành trong một thế giới đa văn hóa?</w:t>
      </w:r>
    </w:p>
    <w:p w14:paraId="16BA9A06" w14:textId="77777777" w:rsidR="00B12105" w:rsidRPr="00B12105" w:rsidRDefault="00B12105" w:rsidP="00B12105">
      <w:pPr>
        <w:pStyle w:val="NormalWeb"/>
        <w:spacing w:before="0" w:beforeAutospacing="0" w:after="0" w:afterAutospacing="0"/>
        <w:rPr>
          <w:color w:val="000000" w:themeColor="text1"/>
        </w:rPr>
      </w:pPr>
      <w:r w:rsidRPr="00B12105">
        <w:rPr>
          <w:color w:val="000000" w:themeColor="text1"/>
          <w:highlight w:val="yellow"/>
        </w:rPr>
        <w:t>C. Paragraph 3</w:t>
      </w:r>
    </w:p>
    <w:p w14:paraId="0FB384C4" w14:textId="77777777" w:rsidR="00B12105" w:rsidRPr="00B12105" w:rsidRDefault="00B12105" w:rsidP="00B12105">
      <w:pPr>
        <w:pStyle w:val="NormalWeb"/>
        <w:spacing w:before="0" w:beforeAutospacing="0" w:after="0" w:afterAutospacing="0"/>
        <w:rPr>
          <w:color w:val="000000" w:themeColor="text1"/>
        </w:rPr>
      </w:pPr>
      <w:r w:rsidRPr="00B12105">
        <w:rPr>
          <w:rStyle w:val="Strong"/>
          <w:rFonts w:eastAsiaTheme="majorEastAsia"/>
          <w:color w:val="000000" w:themeColor="text1"/>
        </w:rPr>
        <w:t>Giải thích:</w:t>
      </w:r>
      <w:r w:rsidRPr="00B12105">
        <w:rPr>
          <w:color w:val="000000" w:themeColor="text1"/>
        </w:rPr>
        <w:t xml:space="preserve"> Dẫn chứng:  “But the beauty of a multicultural world extends far beyond the surface level of food and fashion. It lies in the deeper connections we form with one another, transcending language and borders.” (Nhưng vẻ đẹp của một thế giới đa văn hóa vượt xa bề mặt của ẩm thực và thời trang. Nó nằm trong những mối liên kết sâu sắc mà chúng ta hình thành với nhau, vượt qua cả ngôn ngữ và biên giới.)</w:t>
      </w:r>
    </w:p>
    <w:p w14:paraId="74F90999" w14:textId="1047CF4F" w:rsidR="00B12105" w:rsidRPr="00B12105" w:rsidRDefault="00B12105" w:rsidP="00B12105">
      <w:pPr>
        <w:pStyle w:val="Heading3"/>
        <w:spacing w:before="0" w:beforeAutospacing="0" w:after="0" w:afterAutospacing="0"/>
        <w:rPr>
          <w:color w:val="000000" w:themeColor="text1"/>
          <w:sz w:val="24"/>
          <w:szCs w:val="24"/>
        </w:rPr>
      </w:pPr>
      <w:r w:rsidRPr="00B12105">
        <w:rPr>
          <w:color w:val="000000" w:themeColor="text1"/>
          <w:kern w:val="36"/>
          <w:sz w:val="24"/>
          <w:szCs w:val="24"/>
        </w:rPr>
        <w:t xml:space="preserve">Question </w:t>
      </w:r>
      <w:r>
        <w:rPr>
          <w:color w:val="000000" w:themeColor="text1"/>
          <w:kern w:val="36"/>
          <w:sz w:val="24"/>
          <w:szCs w:val="24"/>
        </w:rPr>
        <w:t>6</w:t>
      </w:r>
      <w:r w:rsidRPr="00B12105">
        <w:rPr>
          <w:color w:val="000000" w:themeColor="text1"/>
          <w:kern w:val="36"/>
          <w:sz w:val="24"/>
          <w:szCs w:val="24"/>
        </w:rPr>
        <w:t>0</w:t>
      </w:r>
      <w:r w:rsidRPr="00B12105">
        <w:rPr>
          <w:color w:val="000000" w:themeColor="text1"/>
          <w:sz w:val="24"/>
          <w:szCs w:val="24"/>
        </w:rPr>
        <w:t>. Trong đoạn nào, tác giả đề cập đến sự khác biệt văn hóa như một cơ hội để học hỏi và phát triển?"</w:t>
      </w:r>
    </w:p>
    <w:p w14:paraId="10F22DD8" w14:textId="77777777" w:rsidR="00B12105" w:rsidRPr="00B12105" w:rsidRDefault="00B12105" w:rsidP="00B12105">
      <w:pPr>
        <w:pStyle w:val="Heading3"/>
        <w:spacing w:before="0" w:beforeAutospacing="0" w:after="0" w:afterAutospacing="0"/>
        <w:rPr>
          <w:color w:val="000000" w:themeColor="text1"/>
          <w:sz w:val="24"/>
          <w:szCs w:val="24"/>
        </w:rPr>
      </w:pPr>
      <w:r w:rsidRPr="00B12105">
        <w:rPr>
          <w:color w:val="000000" w:themeColor="text1"/>
          <w:sz w:val="24"/>
          <w:szCs w:val="24"/>
          <w:highlight w:val="yellow"/>
        </w:rPr>
        <w:t>A. Paragraph 1</w:t>
      </w:r>
    </w:p>
    <w:p w14:paraId="35D5634E" w14:textId="77777777" w:rsidR="00B12105" w:rsidRPr="00B12105" w:rsidRDefault="00B12105" w:rsidP="00B12105">
      <w:pPr>
        <w:rPr>
          <w:color w:val="000000" w:themeColor="text1"/>
          <w:lang w:eastAsia="ja-JP"/>
        </w:rPr>
      </w:pPr>
      <w:r w:rsidRPr="00B12105">
        <w:rPr>
          <w:rStyle w:val="Strong"/>
          <w:rFonts w:eastAsiaTheme="majorEastAsia"/>
          <w:color w:val="000000" w:themeColor="text1"/>
        </w:rPr>
        <w:t>Giải thích:</w:t>
      </w:r>
      <w:r w:rsidRPr="00B12105">
        <w:rPr>
          <w:color w:val="000000" w:themeColor="text1"/>
        </w:rPr>
        <w:t xml:space="preserve"> Dẫn chứng:  “One of the most wonderful aspects of living in a multicultural world is the opportunity </w:t>
      </w:r>
      <w:r w:rsidRPr="00B12105">
        <w:rPr>
          <w:b/>
          <w:color w:val="000000" w:themeColor="text1"/>
          <w:u w:val="single"/>
        </w:rPr>
        <w:t>it</w:t>
      </w:r>
      <w:r w:rsidRPr="00B12105">
        <w:rPr>
          <w:color w:val="000000" w:themeColor="text1"/>
        </w:rPr>
        <w:t xml:space="preserve"> presents for us to learn and grow from one another.” (Một trong những khía cạnh tuyệt vời nhất của việc sống trong một thế giới đa văn hóa là cơ hội mà nó mang lại cho chúng ta để học hỏi và phát triển từ nhau.)</w:t>
      </w:r>
    </w:p>
    <w:p w14:paraId="4759E9AF" w14:textId="77777777" w:rsidR="00746774" w:rsidRPr="00B12105" w:rsidRDefault="00746774" w:rsidP="00B12105">
      <w:pPr>
        <w:pStyle w:val="NormalWeb"/>
        <w:spacing w:before="0" w:beforeAutospacing="0" w:after="0" w:afterAutospacing="0"/>
        <w:rPr>
          <w:b/>
          <w:bCs/>
          <w:color w:val="000000" w:themeColor="text1"/>
          <w:kern w:val="36"/>
        </w:rPr>
      </w:pPr>
    </w:p>
    <w:p w14:paraId="03AF0152" w14:textId="77777777" w:rsidR="00746774" w:rsidRPr="00B12105" w:rsidRDefault="00746774" w:rsidP="00B12105">
      <w:pPr>
        <w:pStyle w:val="NormalWeb"/>
        <w:spacing w:before="0" w:beforeAutospacing="0" w:after="0" w:afterAutospacing="0"/>
        <w:rPr>
          <w:b/>
          <w:bCs/>
          <w:color w:val="000000" w:themeColor="text1"/>
          <w:kern w:val="36"/>
        </w:rPr>
      </w:pPr>
    </w:p>
    <w:p w14:paraId="3D17F5D8" w14:textId="366A2E3C" w:rsidR="00746774" w:rsidRPr="00B12105" w:rsidRDefault="00746774" w:rsidP="00B12105">
      <w:pPr>
        <w:pStyle w:val="NormalWeb"/>
        <w:spacing w:before="0" w:beforeAutospacing="0" w:after="0" w:afterAutospacing="0"/>
      </w:pPr>
      <w:r w:rsidRPr="00B12105">
        <w:rPr>
          <w:b/>
          <w:bCs/>
          <w:color w:val="000000" w:themeColor="text1"/>
          <w:kern w:val="36"/>
        </w:rPr>
        <w:t>Question 61</w:t>
      </w:r>
      <w:r w:rsidRPr="00B12105">
        <w:rPr>
          <w:color w:val="000000" w:themeColor="text1"/>
        </w:rPr>
        <w:t xml:space="preserve">. </w:t>
      </w:r>
      <w:r w:rsidRPr="00B12105">
        <w:t>Câu dưới đây phù hợp nhất ở vị trí nào trong đoạn văn số 3 ?</w:t>
      </w:r>
    </w:p>
    <w:p w14:paraId="5B3F3290" w14:textId="77777777" w:rsidR="00746774" w:rsidRPr="00B12105" w:rsidRDefault="00746774" w:rsidP="00B12105">
      <w:pPr>
        <w:rPr>
          <w:b/>
        </w:rPr>
      </w:pPr>
      <w:r w:rsidRPr="00B12105">
        <w:rPr>
          <w:b/>
        </w:rPr>
        <w:t>“Nó nằm ở mối liên kết sâu sắc hơn mà chúng ta hình thành với nhau, vượt qua ngôn ngữ và biên giới.”</w:t>
      </w:r>
    </w:p>
    <w:p w14:paraId="2283A903" w14:textId="77777777" w:rsidR="00746774" w:rsidRPr="00B12105" w:rsidRDefault="00746774" w:rsidP="00B12105">
      <w:pPr>
        <w:rPr>
          <w:color w:val="FF0000"/>
        </w:rPr>
      </w:pPr>
      <w:r w:rsidRPr="00B12105">
        <w:rPr>
          <w:b/>
          <w:color w:val="000000" w:themeColor="text1"/>
        </w:rPr>
        <w:t xml:space="preserve">Đáp án: </w:t>
      </w:r>
      <w:r w:rsidRPr="00B12105">
        <w:rPr>
          <w:b/>
          <w:color w:val="000000" w:themeColor="text1"/>
          <w:highlight w:val="yellow"/>
        </w:rPr>
        <w:t xml:space="preserve">B. </w:t>
      </w:r>
      <w:r w:rsidRPr="00B12105">
        <w:rPr>
          <w:color w:val="000000" w:themeColor="text1"/>
          <w:highlight w:val="yellow"/>
        </w:rPr>
        <w:t xml:space="preserve"> [II]</w:t>
      </w:r>
    </w:p>
    <w:p w14:paraId="2FF7A4BE" w14:textId="77777777" w:rsidR="00746774" w:rsidRPr="00B12105" w:rsidRDefault="00746774" w:rsidP="00B12105">
      <w:r w:rsidRPr="00B12105">
        <w:rPr>
          <w:b/>
          <w:color w:val="000000" w:themeColor="text1"/>
        </w:rPr>
        <w:t>Tạm dịch:</w:t>
      </w:r>
      <w:r w:rsidRPr="00B12105">
        <w:rPr>
          <w:color w:val="000000" w:themeColor="text1"/>
        </w:rPr>
        <w:t xml:space="preserve"> </w:t>
      </w:r>
      <w:r w:rsidRPr="00B12105">
        <w:t>Tuy nhiên, vẻ đẹp của một thế giới đa văn hóa vượt xa bề mặt của thức ăn và thời trang. Nó nằm ở những kết nối sâu sắc hơn mà chúng ta hình thành với nhau, vượt qua ngôn ngữ và biên giới. Thông qua những trải nghiệm và câu chuyện chung, chúng ta nhận ra rằng mặc dù có sự khác biệt, chúng ta đều là những con người cơ bản, gắn bó với những hy vọng, ước mơ và nỗi khổ chung. Điều này dạy cho chúng ta tầm quan trọng của sự đồng cảm và hiểu biết. Khi chúng ta dành thời gian lắng nghe câu chuyện và trải nghiệm của nhau, chúng ta phát triển một cảm giác đồng cảm lớn hơn với những người có thể khác biệt với mình. Chúng ta học cách nhận ra và trân trọng những khó khăn và chiến thắng của người khác, nuôi dưỡng một tinh thần đoàn kết và lòng nhân ái vượt qua mọi ranh giới văn hóa.</w:t>
      </w:r>
    </w:p>
    <w:p w14:paraId="4A77DFE5" w14:textId="77777777" w:rsidR="00746774" w:rsidRPr="00B12105" w:rsidRDefault="00746774" w:rsidP="00B12105">
      <w:pPr>
        <w:rPr>
          <w:b/>
          <w:bCs/>
          <w:color w:val="000000" w:themeColor="text1"/>
          <w:kern w:val="36"/>
        </w:rPr>
      </w:pPr>
    </w:p>
    <w:p w14:paraId="73D529FB" w14:textId="1C951772" w:rsidR="00746774" w:rsidRPr="00B12105" w:rsidRDefault="00746774" w:rsidP="00B12105">
      <w:pPr>
        <w:rPr>
          <w:color w:val="000000" w:themeColor="text1"/>
        </w:rPr>
      </w:pPr>
      <w:r w:rsidRPr="00B12105">
        <w:rPr>
          <w:b/>
          <w:bCs/>
          <w:color w:val="000000" w:themeColor="text1"/>
          <w:kern w:val="36"/>
        </w:rPr>
        <w:t>Question 62</w:t>
      </w:r>
      <w:r w:rsidRPr="00B12105">
        <w:rPr>
          <w:color w:val="000000" w:themeColor="text1"/>
        </w:rPr>
        <w:t>.</w:t>
      </w:r>
    </w:p>
    <w:p w14:paraId="53B88190" w14:textId="77777777" w:rsidR="00746774" w:rsidRPr="00B12105" w:rsidRDefault="00746774" w:rsidP="00B12105">
      <w:pPr>
        <w:pStyle w:val="Heading3"/>
        <w:spacing w:before="0" w:beforeAutospacing="0" w:after="0" w:afterAutospacing="0"/>
        <w:rPr>
          <w:color w:val="000000" w:themeColor="text1"/>
          <w:sz w:val="24"/>
          <w:szCs w:val="24"/>
        </w:rPr>
      </w:pPr>
      <w:r w:rsidRPr="00B12105">
        <w:rPr>
          <w:color w:val="000000" w:themeColor="text1"/>
          <w:sz w:val="24"/>
          <w:szCs w:val="24"/>
        </w:rPr>
        <w:t>Từ 'encounter' trong đoạn 2 có thể được thay thế tốt nhất bởi ?</w:t>
      </w:r>
    </w:p>
    <w:p w14:paraId="684F430F" w14:textId="77777777" w:rsidR="00746774" w:rsidRPr="00B12105" w:rsidRDefault="00746774" w:rsidP="00B12105">
      <w:pPr>
        <w:pStyle w:val="Heading3"/>
        <w:spacing w:before="0" w:beforeAutospacing="0" w:after="0" w:afterAutospacing="0"/>
        <w:rPr>
          <w:color w:val="000000" w:themeColor="text1"/>
          <w:sz w:val="24"/>
          <w:szCs w:val="24"/>
        </w:rPr>
      </w:pPr>
      <w:r w:rsidRPr="00B12105">
        <w:rPr>
          <w:color w:val="000000" w:themeColor="text1"/>
          <w:sz w:val="24"/>
          <w:szCs w:val="24"/>
        </w:rPr>
        <w:t xml:space="preserve">Đáp án: </w:t>
      </w:r>
      <w:r w:rsidRPr="00B12105">
        <w:rPr>
          <w:color w:val="000000" w:themeColor="text1"/>
          <w:sz w:val="24"/>
          <w:szCs w:val="24"/>
          <w:highlight w:val="yellow"/>
        </w:rPr>
        <w:t xml:space="preserve">B. To meet or come across </w:t>
      </w:r>
    </w:p>
    <w:p w14:paraId="43CC76CF" w14:textId="77777777" w:rsidR="00746774" w:rsidRPr="00B12105" w:rsidRDefault="00746774" w:rsidP="00B12105">
      <w:pPr>
        <w:pStyle w:val="Heading3"/>
        <w:spacing w:before="0" w:beforeAutospacing="0" w:after="0" w:afterAutospacing="0"/>
        <w:rPr>
          <w:color w:val="000000" w:themeColor="text1"/>
          <w:sz w:val="24"/>
          <w:szCs w:val="24"/>
        </w:rPr>
      </w:pPr>
      <w:r w:rsidRPr="00B12105">
        <w:rPr>
          <w:rStyle w:val="Strong"/>
          <w:color w:val="000000" w:themeColor="text1"/>
          <w:sz w:val="24"/>
          <w:szCs w:val="24"/>
        </w:rPr>
        <w:t>Giải thích:</w:t>
      </w:r>
      <w:r w:rsidRPr="00DD0253">
        <w:rPr>
          <w:b w:val="0"/>
          <w:color w:val="000000" w:themeColor="text1"/>
          <w:sz w:val="24"/>
          <w:szCs w:val="24"/>
        </w:rPr>
        <w:t xml:space="preserve"> Trong ngữ cảnh của đoạn văn, "encounter" có nghĩa là "gặp gỡ" hoặc "đối mặt với," khi nói về việc gặp những người và nền văn hóa khác nhau trên đường phố của một thành phố đa văn hóa.</w:t>
      </w:r>
    </w:p>
    <w:p w14:paraId="15F6AD4E" w14:textId="77777777" w:rsidR="00746774" w:rsidRPr="00B12105" w:rsidRDefault="00746774" w:rsidP="00B12105">
      <w:pPr>
        <w:pStyle w:val="NormalWeb"/>
        <w:spacing w:before="0" w:beforeAutospacing="0" w:after="0" w:afterAutospacing="0"/>
        <w:rPr>
          <w:b/>
          <w:bCs/>
          <w:color w:val="000000" w:themeColor="text1"/>
          <w:kern w:val="36"/>
        </w:rPr>
      </w:pPr>
    </w:p>
    <w:p w14:paraId="33635577" w14:textId="0DDFE650" w:rsidR="00746774" w:rsidRPr="00B12105" w:rsidRDefault="00746774" w:rsidP="00B12105">
      <w:pPr>
        <w:pStyle w:val="NormalWeb"/>
        <w:spacing w:before="0" w:beforeAutospacing="0" w:after="0" w:afterAutospacing="0"/>
        <w:rPr>
          <w:color w:val="000000" w:themeColor="text1"/>
        </w:rPr>
      </w:pPr>
      <w:r w:rsidRPr="00B12105">
        <w:rPr>
          <w:b/>
          <w:bCs/>
          <w:color w:val="000000" w:themeColor="text1"/>
          <w:kern w:val="36"/>
        </w:rPr>
        <w:t>Question 63</w:t>
      </w:r>
      <w:r w:rsidRPr="00B12105">
        <w:rPr>
          <w:color w:val="000000" w:themeColor="text1"/>
        </w:rPr>
        <w:t xml:space="preserve">. Từ </w:t>
      </w:r>
      <w:r w:rsidRPr="00B12105">
        <w:rPr>
          <w:b/>
          <w:color w:val="000000" w:themeColor="text1"/>
        </w:rPr>
        <w:t>'it'</w:t>
      </w:r>
      <w:r w:rsidRPr="00B12105">
        <w:rPr>
          <w:color w:val="000000" w:themeColor="text1"/>
        </w:rPr>
        <w:t xml:space="preserve"> trong đoạn 1 ám chỉ ____.</w:t>
      </w:r>
    </w:p>
    <w:p w14:paraId="04D27EB1" w14:textId="77777777" w:rsidR="00746774" w:rsidRPr="00B12105" w:rsidRDefault="00746774" w:rsidP="00B12105">
      <w:pPr>
        <w:rPr>
          <w:b/>
          <w:color w:val="000000" w:themeColor="text1"/>
        </w:rPr>
      </w:pPr>
      <w:r w:rsidRPr="00B12105">
        <w:rPr>
          <w:b/>
          <w:color w:val="000000" w:themeColor="text1"/>
        </w:rPr>
        <w:t xml:space="preserve">Đáp án: </w:t>
      </w:r>
      <w:r w:rsidRPr="00B12105">
        <w:rPr>
          <w:color w:val="000000" w:themeColor="text1"/>
          <w:highlight w:val="yellow"/>
        </w:rPr>
        <w:t>C. multicultural world</w:t>
      </w:r>
    </w:p>
    <w:p w14:paraId="1A52F238" w14:textId="77777777" w:rsidR="00746774" w:rsidRPr="00B12105" w:rsidRDefault="00746774" w:rsidP="00B12105">
      <w:pPr>
        <w:pStyle w:val="NormalWeb"/>
        <w:spacing w:before="0" w:beforeAutospacing="0" w:after="0" w:afterAutospacing="0"/>
        <w:rPr>
          <w:color w:val="000000" w:themeColor="text1"/>
        </w:rPr>
      </w:pPr>
      <w:r w:rsidRPr="00B12105">
        <w:rPr>
          <w:rStyle w:val="Strong"/>
          <w:rFonts w:eastAsiaTheme="majorEastAsia"/>
          <w:color w:val="000000" w:themeColor="text1"/>
        </w:rPr>
        <w:t>Giải thích:</w:t>
      </w:r>
      <w:r w:rsidRPr="00B12105">
        <w:rPr>
          <w:color w:val="000000" w:themeColor="text1"/>
        </w:rPr>
        <w:t xml:space="preserve"> Từ "it" trong câu đề cập đến "multicultural world" (thế giới đa văn hóa) mà tác giả nhấn mạnh về những cơ hội mà nó mang lại cho chúng ta trong việc học hỏi và phát triển từ nhau. </w:t>
      </w:r>
    </w:p>
    <w:p w14:paraId="7B22FE5F" w14:textId="77777777" w:rsidR="00746774" w:rsidRPr="00B12105" w:rsidRDefault="00746774" w:rsidP="00B12105">
      <w:pPr>
        <w:pStyle w:val="NormalWeb"/>
        <w:spacing w:before="0" w:beforeAutospacing="0" w:after="0" w:afterAutospacing="0"/>
        <w:rPr>
          <w:color w:val="000000" w:themeColor="text1"/>
        </w:rPr>
      </w:pPr>
      <w:r w:rsidRPr="00B12105">
        <w:rPr>
          <w:b/>
          <w:color w:val="000000" w:themeColor="text1"/>
        </w:rPr>
        <w:t>Tạm dịch:</w:t>
      </w:r>
      <w:r w:rsidRPr="00B12105">
        <w:rPr>
          <w:color w:val="000000" w:themeColor="text1"/>
        </w:rPr>
        <w:t xml:space="preserve"> “</w:t>
      </w:r>
      <w:r w:rsidRPr="00B12105">
        <w:t xml:space="preserve">Một trong những khía cạnh tuyệt vời nhất của việc sống trong một thế giới đa văn hóa là cơ hội mà </w:t>
      </w:r>
      <w:r w:rsidRPr="00B12105">
        <w:rPr>
          <w:highlight w:val="yellow"/>
        </w:rPr>
        <w:t>nó</w:t>
      </w:r>
      <w:r w:rsidRPr="00B12105">
        <w:t xml:space="preserve"> mang lại cho chúng ta để học hỏi và phát triển từ nhau.”</w:t>
      </w:r>
    </w:p>
    <w:p w14:paraId="08856CEA" w14:textId="77777777" w:rsidR="00746774" w:rsidRPr="00B12105" w:rsidRDefault="00746774" w:rsidP="00B12105">
      <w:pPr>
        <w:pStyle w:val="NormalWeb"/>
        <w:spacing w:before="0" w:beforeAutospacing="0" w:after="0" w:afterAutospacing="0"/>
        <w:rPr>
          <w:b/>
          <w:bCs/>
          <w:color w:val="000000" w:themeColor="text1"/>
          <w:kern w:val="36"/>
        </w:rPr>
      </w:pPr>
    </w:p>
    <w:p w14:paraId="01AFFDCA" w14:textId="690103BC" w:rsidR="00746774" w:rsidRPr="00B12105" w:rsidRDefault="00746774" w:rsidP="00B12105">
      <w:pPr>
        <w:pStyle w:val="NormalWeb"/>
        <w:spacing w:before="0" w:beforeAutospacing="0" w:after="0" w:afterAutospacing="0"/>
        <w:rPr>
          <w:color w:val="000000" w:themeColor="text1"/>
        </w:rPr>
      </w:pPr>
      <w:r w:rsidRPr="00B12105">
        <w:rPr>
          <w:b/>
          <w:bCs/>
          <w:color w:val="000000" w:themeColor="text1"/>
          <w:kern w:val="36"/>
        </w:rPr>
        <w:lastRenderedPageBreak/>
        <w:t>Question 64</w:t>
      </w:r>
      <w:r w:rsidRPr="00B12105">
        <w:rPr>
          <w:color w:val="000000" w:themeColor="text1"/>
        </w:rPr>
        <w:t>. Ý nào dưới đây KHÔNG phải là một trong những yếu tố hình thành bản sắc của mỗi nền văn hóa?</w:t>
      </w:r>
    </w:p>
    <w:p w14:paraId="57A7EB60" w14:textId="77777777" w:rsidR="00746774" w:rsidRPr="00B12105" w:rsidRDefault="00746774" w:rsidP="00B12105">
      <w:pPr>
        <w:rPr>
          <w:rStyle w:val="Strong"/>
          <w:bCs w:val="0"/>
          <w:color w:val="000000" w:themeColor="text1"/>
        </w:rPr>
      </w:pPr>
      <w:r w:rsidRPr="00B12105">
        <w:rPr>
          <w:b/>
          <w:color w:val="000000" w:themeColor="text1"/>
        </w:rPr>
        <w:t xml:space="preserve">Đáp án: </w:t>
      </w:r>
      <w:r w:rsidRPr="00B12105">
        <w:rPr>
          <w:color w:val="000000" w:themeColor="text1"/>
          <w:highlight w:val="yellow"/>
        </w:rPr>
        <w:t>D. fashion</w:t>
      </w:r>
      <w:r w:rsidRPr="00B12105">
        <w:rPr>
          <w:rStyle w:val="Strong"/>
          <w:rFonts w:eastAsiaTheme="majorEastAsia"/>
          <w:color w:val="000000" w:themeColor="text1"/>
        </w:rPr>
        <w:t xml:space="preserve"> </w:t>
      </w:r>
    </w:p>
    <w:p w14:paraId="5FFD962C" w14:textId="77777777" w:rsidR="00746774" w:rsidRPr="00B12105" w:rsidRDefault="00746774" w:rsidP="00B12105">
      <w:pPr>
        <w:pStyle w:val="NormalWeb"/>
        <w:spacing w:before="0" w:beforeAutospacing="0" w:after="0" w:afterAutospacing="0"/>
        <w:rPr>
          <w:color w:val="000000" w:themeColor="text1"/>
        </w:rPr>
      </w:pPr>
      <w:r w:rsidRPr="00B12105">
        <w:rPr>
          <w:rStyle w:val="Strong"/>
          <w:rFonts w:eastAsiaTheme="majorEastAsia"/>
          <w:color w:val="000000" w:themeColor="text1"/>
        </w:rPr>
        <w:t>Giải thích:</w:t>
      </w:r>
      <w:r w:rsidRPr="00B12105">
        <w:rPr>
          <w:color w:val="000000" w:themeColor="text1"/>
        </w:rPr>
        <w:t xml:space="preserve"> Dẫn chứng: “Each culture brings with it a unique set of </w:t>
      </w:r>
      <w:r w:rsidRPr="00B12105">
        <w:rPr>
          <w:b/>
          <w:color w:val="000000" w:themeColor="text1"/>
        </w:rPr>
        <w:t xml:space="preserve">customs, beliefs, and values </w:t>
      </w:r>
      <w:r w:rsidRPr="00B12105">
        <w:rPr>
          <w:color w:val="000000" w:themeColor="text1"/>
        </w:rPr>
        <w:t>that shape the way its people see the world”. (Mỗi nền văn hóa mang theo một tập hợp độc đáo gồm các phong tục, niềm tin, và giá trị, định hình cách mà con người của nền văn hóa đó nhìn nhận thế giới.)</w:t>
      </w:r>
    </w:p>
    <w:p w14:paraId="1E76EDBA" w14:textId="77777777" w:rsidR="00746774" w:rsidRPr="00B12105" w:rsidRDefault="00746774" w:rsidP="00B12105">
      <w:pPr>
        <w:rPr>
          <w:color w:val="000000" w:themeColor="text1"/>
        </w:rPr>
      </w:pPr>
    </w:p>
    <w:p w14:paraId="538AC6F2" w14:textId="7F6C4789" w:rsidR="00746774" w:rsidRPr="00B12105" w:rsidRDefault="00746774" w:rsidP="00B12105">
      <w:pPr>
        <w:rPr>
          <w:color w:val="000000" w:themeColor="text1"/>
        </w:rPr>
      </w:pPr>
      <w:r w:rsidRPr="00B12105">
        <w:rPr>
          <w:b/>
          <w:bCs/>
          <w:color w:val="000000" w:themeColor="text1"/>
          <w:kern w:val="36"/>
        </w:rPr>
        <w:t>Question 65</w:t>
      </w:r>
      <w:r w:rsidRPr="00B12105">
        <w:rPr>
          <w:color w:val="000000" w:themeColor="text1"/>
        </w:rPr>
        <w:t>. Ý nào dưới đây tóm tắt tốt nhất đoạn 4?</w:t>
      </w:r>
    </w:p>
    <w:p w14:paraId="0DFF0B9B" w14:textId="77777777" w:rsidR="00746774" w:rsidRPr="00B12105" w:rsidRDefault="00746774" w:rsidP="00B12105">
      <w:r w:rsidRPr="00B12105">
        <w:rPr>
          <w:b/>
          <w:color w:val="000000" w:themeColor="text1"/>
        </w:rPr>
        <w:t xml:space="preserve">Đáp án: </w:t>
      </w:r>
      <w:r w:rsidRPr="00B12105">
        <w:rPr>
          <w:highlight w:val="yellow"/>
        </w:rPr>
        <w:t>B. Collaboration between people from different backgrounds sparks new ideas.</w:t>
      </w:r>
    </w:p>
    <w:p w14:paraId="0C6CFD0C" w14:textId="77777777" w:rsidR="00746774" w:rsidRPr="00B12105" w:rsidRDefault="00746774" w:rsidP="00B12105">
      <w:r w:rsidRPr="00B12105">
        <w:br/>
        <w:t xml:space="preserve">A. Chủ nghĩa đa văn hóa </w:t>
      </w:r>
      <w:r w:rsidRPr="00B12105">
        <w:rPr>
          <w:highlight w:val="yellow"/>
        </w:rPr>
        <w:t>cản trở</w:t>
      </w:r>
      <w:r w:rsidRPr="00B12105">
        <w:t xml:space="preserve"> sự sáng tạo và đổi mới. =&gt; Sai với nôi dung của đoạn</w:t>
      </w:r>
      <w:r w:rsidRPr="00B12105">
        <w:br/>
        <w:t>B. Sự hợp tác giữa những người từ các nền tảng khác nhau tạo ra những ý tưởng mới. =&gt; Đúng theo nội dung đoạn 4</w:t>
      </w:r>
      <w:r w:rsidRPr="00B12105">
        <w:br/>
        <w:t xml:space="preserve">C. </w:t>
      </w:r>
      <w:r w:rsidRPr="00B12105">
        <w:rPr>
          <w:highlight w:val="yellow"/>
        </w:rPr>
        <w:t>Môi trường đồng nhất</w:t>
      </w:r>
      <w:r w:rsidRPr="00B12105">
        <w:t xml:space="preserve"> khuyến khích sự </w:t>
      </w:r>
      <w:r w:rsidRPr="00B12105">
        <w:rPr>
          <w:highlight w:val="yellow"/>
        </w:rPr>
        <w:t>đổi mới hơn</w:t>
      </w:r>
      <w:r w:rsidRPr="00B12105">
        <w:t xml:space="preserve"> là </w:t>
      </w:r>
      <w:r w:rsidRPr="00B12105">
        <w:rPr>
          <w:highlight w:val="yellow"/>
        </w:rPr>
        <w:t>môi trường đa văn hóa</w:t>
      </w:r>
      <w:r w:rsidRPr="00B12105">
        <w:t>. =&gt; Ngược lại với nôi dung của đoạn</w:t>
      </w:r>
      <w:r w:rsidRPr="00B12105">
        <w:br/>
        <w:t xml:space="preserve">D. Các quan điểm đa dạng dẫn đến </w:t>
      </w:r>
      <w:r w:rsidRPr="00B12105">
        <w:rPr>
          <w:highlight w:val="yellow"/>
        </w:rPr>
        <w:t>sự nhầm lẫn và giải quyết vấn đề kém</w:t>
      </w:r>
      <w:r w:rsidRPr="00B12105">
        <w:t>. =&gt; Ngược lại với nôi dung của đoạn</w:t>
      </w:r>
    </w:p>
    <w:p w14:paraId="4C3470A1" w14:textId="77777777" w:rsidR="00746774" w:rsidRPr="00B12105" w:rsidRDefault="00746774" w:rsidP="00B12105">
      <w:pPr>
        <w:rPr>
          <w:b/>
          <w:color w:val="000000" w:themeColor="text1"/>
        </w:rPr>
      </w:pPr>
      <w:r w:rsidRPr="00B12105">
        <w:rPr>
          <w:b/>
          <w:color w:val="000000" w:themeColor="text1"/>
        </w:rPr>
        <w:t>Tạm dịch:</w:t>
      </w:r>
      <w:r w:rsidRPr="00B12105">
        <w:rPr>
          <w:color w:val="000000" w:themeColor="text1"/>
        </w:rPr>
        <w:t xml:space="preserve"> </w:t>
      </w:r>
      <w:r w:rsidRPr="00B12105">
        <w:t>Đa văn hóa cũng thúc đẩy sự sáng tạo và đổi mới, vì những quan điểm đa dạng thường dẫn đến những ý tưởng mới và giải pháp cho các vấn đề phức tạp. Khi những người từ các nền tảng khác nhau cùng hợp tác, họ mang đến những hiểu biết và cách tiếp cận độc đáo, có thể khơi dậy sự đổi mới và thúc đẩy tiến bộ theo những cách mà trong một môi trường đồng nhất sẽ không thể thực hiện được.</w:t>
      </w:r>
    </w:p>
    <w:p w14:paraId="12D19DF8" w14:textId="77777777" w:rsidR="00746774" w:rsidRPr="00B12105" w:rsidRDefault="00746774" w:rsidP="00B12105">
      <w:pPr>
        <w:rPr>
          <w:b/>
          <w:bCs/>
          <w:color w:val="000000" w:themeColor="text1"/>
          <w:kern w:val="36"/>
        </w:rPr>
      </w:pPr>
    </w:p>
    <w:p w14:paraId="0EA5DF88" w14:textId="66CA6157" w:rsidR="00746774" w:rsidRPr="00B12105" w:rsidRDefault="00746774" w:rsidP="00B12105">
      <w:pPr>
        <w:pStyle w:val="Heading3"/>
        <w:spacing w:before="0" w:beforeAutospacing="0" w:after="0" w:afterAutospacing="0"/>
        <w:rPr>
          <w:color w:val="000000" w:themeColor="text1"/>
          <w:sz w:val="24"/>
          <w:szCs w:val="24"/>
        </w:rPr>
      </w:pPr>
      <w:r w:rsidRPr="00B12105">
        <w:rPr>
          <w:color w:val="000000" w:themeColor="text1"/>
          <w:kern w:val="36"/>
          <w:sz w:val="24"/>
          <w:szCs w:val="24"/>
        </w:rPr>
        <w:t>Question 66</w:t>
      </w:r>
      <w:r w:rsidRPr="00B12105">
        <w:rPr>
          <w:color w:val="000000" w:themeColor="text1"/>
          <w:sz w:val="24"/>
          <w:szCs w:val="24"/>
        </w:rPr>
        <w:t>. Từ 'fosters' trong đoạn 4 có nghĩa trái ngược với từ nào?</w:t>
      </w:r>
    </w:p>
    <w:p w14:paraId="0C7D0CDF" w14:textId="77777777" w:rsidR="00746774" w:rsidRPr="00B12105" w:rsidRDefault="00746774" w:rsidP="00B12105">
      <w:pPr>
        <w:rPr>
          <w:b/>
          <w:color w:val="000000" w:themeColor="text1"/>
        </w:rPr>
      </w:pPr>
      <w:r w:rsidRPr="00B12105">
        <w:rPr>
          <w:b/>
          <w:color w:val="000000" w:themeColor="text1"/>
        </w:rPr>
        <w:t xml:space="preserve">Đáp án: </w:t>
      </w:r>
      <w:r w:rsidRPr="00B12105">
        <w:rPr>
          <w:color w:val="000000" w:themeColor="text1"/>
          <w:highlight w:val="yellow"/>
        </w:rPr>
        <w:t xml:space="preserve">A. stops or prevents </w:t>
      </w:r>
      <w:r w:rsidRPr="00B12105">
        <w:rPr>
          <w:color w:val="000000" w:themeColor="text1"/>
        </w:rPr>
        <w:tab/>
      </w:r>
    </w:p>
    <w:p w14:paraId="34637DC9" w14:textId="77777777" w:rsidR="00746774" w:rsidRPr="00B12105" w:rsidRDefault="00746774" w:rsidP="00B12105">
      <w:pPr>
        <w:pStyle w:val="NormalWeb"/>
        <w:spacing w:before="0" w:beforeAutospacing="0" w:after="0" w:afterAutospacing="0"/>
        <w:rPr>
          <w:color w:val="000000" w:themeColor="text1"/>
        </w:rPr>
      </w:pPr>
      <w:r w:rsidRPr="00B12105">
        <w:rPr>
          <w:rStyle w:val="Strong"/>
          <w:rFonts w:eastAsiaTheme="majorEastAsia"/>
          <w:color w:val="000000" w:themeColor="text1"/>
        </w:rPr>
        <w:t>Giải thích:</w:t>
      </w:r>
      <w:r w:rsidRPr="00B12105">
        <w:rPr>
          <w:color w:val="000000" w:themeColor="text1"/>
        </w:rPr>
        <w:t xml:space="preserve"> Từ "fosters" có nghĩa là "khuyến khích" hoặc "nuôi dưỡng." Do đó, từ trái nghĩa sẽ là "stops" (dừng lại) hoặc "prevents" (ngăn chặn), nghĩa là nếu một điều gì đó không được khuyến khích thì có thể bị ngăn chặn.</w:t>
      </w:r>
    </w:p>
    <w:p w14:paraId="67DD5964" w14:textId="77777777" w:rsidR="00746774" w:rsidRPr="00B12105" w:rsidRDefault="00746774" w:rsidP="00B12105">
      <w:pPr>
        <w:pStyle w:val="NormalWeb"/>
        <w:spacing w:before="0" w:beforeAutospacing="0" w:after="0" w:afterAutospacing="0"/>
        <w:rPr>
          <w:color w:val="000000" w:themeColor="text1"/>
        </w:rPr>
      </w:pPr>
    </w:p>
    <w:p w14:paraId="31BB3535" w14:textId="4994FD42" w:rsidR="00746774" w:rsidRPr="00B12105" w:rsidRDefault="00746774" w:rsidP="00B12105">
      <w:pPr>
        <w:pStyle w:val="Heading3"/>
        <w:spacing w:before="0" w:beforeAutospacing="0" w:after="0" w:afterAutospacing="0"/>
        <w:rPr>
          <w:color w:val="000000" w:themeColor="text1"/>
          <w:sz w:val="24"/>
          <w:szCs w:val="24"/>
        </w:rPr>
      </w:pPr>
      <w:r w:rsidRPr="00B12105">
        <w:rPr>
          <w:color w:val="000000" w:themeColor="text1"/>
          <w:kern w:val="36"/>
          <w:sz w:val="24"/>
          <w:szCs w:val="24"/>
        </w:rPr>
        <w:t>Question 67</w:t>
      </w:r>
      <w:r w:rsidRPr="00B12105">
        <w:rPr>
          <w:color w:val="000000" w:themeColor="text1"/>
          <w:sz w:val="24"/>
          <w:szCs w:val="24"/>
        </w:rPr>
        <w:t>. Câu nào sau đây đúng theo đoạn văn?</w:t>
      </w:r>
    </w:p>
    <w:p w14:paraId="75F510F6" w14:textId="77777777" w:rsidR="00746774" w:rsidRPr="00B12105" w:rsidRDefault="00746774" w:rsidP="00B12105">
      <w:pPr>
        <w:rPr>
          <w:b/>
          <w:color w:val="000000" w:themeColor="text1"/>
        </w:rPr>
      </w:pPr>
      <w:r w:rsidRPr="00B12105">
        <w:rPr>
          <w:b/>
          <w:color w:val="000000" w:themeColor="text1"/>
        </w:rPr>
        <w:t xml:space="preserve">Đáp án: </w:t>
      </w:r>
      <w:r w:rsidRPr="00B12105">
        <w:rPr>
          <w:color w:val="000000" w:themeColor="text1"/>
          <w:highlight w:val="yellow"/>
        </w:rPr>
        <w:t>C. Embracing cultural differences fosters empathy and understanding among people.</w:t>
      </w:r>
      <w:r w:rsidRPr="00B12105">
        <w:rPr>
          <w:color w:val="000000" w:themeColor="text1"/>
        </w:rPr>
        <w:t xml:space="preserve"> </w:t>
      </w:r>
    </w:p>
    <w:p w14:paraId="55989DFC" w14:textId="77777777" w:rsidR="00746774" w:rsidRPr="00B12105" w:rsidRDefault="00746774" w:rsidP="00B12105">
      <w:pPr>
        <w:rPr>
          <w:color w:val="000000" w:themeColor="text1"/>
        </w:rPr>
      </w:pPr>
      <w:r w:rsidRPr="00B12105">
        <w:rPr>
          <w:color w:val="000000" w:themeColor="text1"/>
        </w:rPr>
        <w:t>(Chấp nhận sự khác biệt văn hóa thúc đẩy sự thấu cảm và hiểu biết giữa con người.)</w:t>
      </w:r>
    </w:p>
    <w:p w14:paraId="5AF1A6AF" w14:textId="77777777" w:rsidR="00746774" w:rsidRPr="00B12105" w:rsidRDefault="00746774" w:rsidP="00B12105">
      <w:pPr>
        <w:pStyle w:val="NormalWeb"/>
        <w:spacing w:before="0" w:beforeAutospacing="0" w:after="0" w:afterAutospacing="0"/>
        <w:rPr>
          <w:color w:val="000000" w:themeColor="text1"/>
        </w:rPr>
      </w:pPr>
      <w:r w:rsidRPr="00B12105">
        <w:rPr>
          <w:rStyle w:val="Strong"/>
          <w:rFonts w:eastAsiaTheme="majorEastAsia"/>
          <w:color w:val="000000" w:themeColor="text1"/>
        </w:rPr>
        <w:t>Giải thích:</w:t>
      </w:r>
      <w:r w:rsidRPr="00B12105">
        <w:rPr>
          <w:color w:val="000000" w:themeColor="text1"/>
        </w:rPr>
        <w:t xml:space="preserve"> Dẫn chứng: “Through shared experiences and stories, we discover that despite our differences, we are all fundamentally human, bound by our common hopes, dreams, and struggles. This teaches us the importance of empathy and understanding.” (Thông qua những trải nghiệm và câu chuyện được chia sẻ, chúng ta nhận ra rằng, dù có sự khác biệt, tất cả chúng ta đều là con người với những hy vọng, ước mơ, và khó khăn chung. Điều này dạy cho chúng ta tầm quan trọng của sự thấu cảm và hiểu biết.)</w:t>
      </w:r>
    </w:p>
    <w:p w14:paraId="03947520" w14:textId="77777777" w:rsidR="00746774" w:rsidRPr="00B12105" w:rsidRDefault="00746774" w:rsidP="00B12105">
      <w:pPr>
        <w:rPr>
          <w:b/>
          <w:bCs/>
          <w:color w:val="000000" w:themeColor="text1"/>
          <w:kern w:val="36"/>
        </w:rPr>
      </w:pPr>
    </w:p>
    <w:p w14:paraId="715DEF2A" w14:textId="59437CFA" w:rsidR="00746774" w:rsidRPr="00B12105" w:rsidRDefault="00746774" w:rsidP="00B12105">
      <w:pPr>
        <w:rPr>
          <w:color w:val="000000" w:themeColor="text1"/>
        </w:rPr>
      </w:pPr>
      <w:r w:rsidRPr="00B12105">
        <w:rPr>
          <w:b/>
          <w:bCs/>
          <w:color w:val="000000" w:themeColor="text1"/>
          <w:kern w:val="36"/>
        </w:rPr>
        <w:t>Question 68</w:t>
      </w:r>
      <w:r w:rsidRPr="00B12105">
        <w:rPr>
          <w:color w:val="000000" w:themeColor="text1"/>
        </w:rPr>
        <w:t>.</w:t>
      </w:r>
    </w:p>
    <w:p w14:paraId="3BAD1458" w14:textId="77777777" w:rsidR="00746774" w:rsidRPr="00B12105" w:rsidRDefault="00746774" w:rsidP="00B12105">
      <w:pPr>
        <w:pStyle w:val="NormalWeb"/>
        <w:spacing w:before="0" w:beforeAutospacing="0" w:after="0" w:afterAutospacing="0"/>
        <w:rPr>
          <w:b/>
          <w:bCs/>
          <w:color w:val="000000" w:themeColor="text1"/>
          <w:kern w:val="36"/>
        </w:rPr>
      </w:pPr>
      <w:r w:rsidRPr="00B12105">
        <w:rPr>
          <w:color w:val="000000" w:themeColor="text1"/>
        </w:rPr>
        <w:t>Trong số các lựa chọn dưới đây, câu nào diễn đạt tốt nhất cụm từ được gạch chân trong đoạn 4?</w:t>
      </w:r>
    </w:p>
    <w:p w14:paraId="79F257FF" w14:textId="77777777" w:rsidR="00746774" w:rsidRPr="00B12105" w:rsidRDefault="00746774" w:rsidP="00B12105">
      <w:pPr>
        <w:rPr>
          <w:b/>
          <w:color w:val="000000" w:themeColor="text1"/>
        </w:rPr>
      </w:pPr>
      <w:r w:rsidRPr="00B12105">
        <w:rPr>
          <w:b/>
          <w:color w:val="000000" w:themeColor="text1"/>
        </w:rPr>
        <w:t xml:space="preserve">Đáp án: </w:t>
      </w:r>
      <w:r w:rsidRPr="00B12105">
        <w:rPr>
          <w:color w:val="000000" w:themeColor="text1"/>
          <w:highlight w:val="yellow"/>
          <w:lang w:val="vi-VN"/>
        </w:rPr>
        <w:t xml:space="preserve">B. </w:t>
      </w:r>
      <w:r w:rsidRPr="00B12105">
        <w:rPr>
          <w:color w:val="000000" w:themeColor="text1"/>
          <w:highlight w:val="yellow"/>
        </w:rPr>
        <w:t>Multiculturalism promotes diverse perspectives that enhance creativity and innovation.</w:t>
      </w:r>
    </w:p>
    <w:p w14:paraId="6126BE48" w14:textId="77777777" w:rsidR="00746774" w:rsidRPr="00B12105" w:rsidRDefault="00746774" w:rsidP="00B12105">
      <w:pPr>
        <w:pStyle w:val="NormalWeb"/>
        <w:spacing w:before="0" w:beforeAutospacing="0" w:after="0" w:afterAutospacing="0"/>
        <w:rPr>
          <w:color w:val="000000" w:themeColor="text1"/>
        </w:rPr>
      </w:pPr>
      <w:r w:rsidRPr="00B12105">
        <w:rPr>
          <w:color w:val="000000" w:themeColor="text1"/>
        </w:rPr>
        <w:t>Câu gốc "Multiculturalism also fosters creativity and innovation" có nghĩa là chủ nghĩa đa văn hóa thúc đẩy sự sáng tạo và đổi mới. Từ "fosters" ở đây có nghĩa là khuyến khích hoặc thúc đẩy. Ý chính của câu là chủ nghĩa đa văn hóa tạo điều kiện cho sự sáng tạo và đổi mới phát triển.</w:t>
      </w:r>
    </w:p>
    <w:p w14:paraId="265EB8AF" w14:textId="77777777" w:rsidR="00746774" w:rsidRPr="00B12105" w:rsidRDefault="00746774" w:rsidP="00B12105">
      <w:pPr>
        <w:pStyle w:val="NormalWeb"/>
        <w:numPr>
          <w:ilvl w:val="0"/>
          <w:numId w:val="5"/>
        </w:numPr>
        <w:spacing w:before="0" w:beforeAutospacing="0" w:after="0" w:afterAutospacing="0"/>
        <w:rPr>
          <w:color w:val="000000" w:themeColor="text1"/>
        </w:rPr>
      </w:pPr>
      <w:r w:rsidRPr="00B12105">
        <w:rPr>
          <w:color w:val="000000" w:themeColor="text1"/>
        </w:rPr>
        <w:t xml:space="preserve">Đáp án </w:t>
      </w:r>
      <w:r w:rsidRPr="00B12105">
        <w:rPr>
          <w:rStyle w:val="Strong"/>
          <w:rFonts w:eastAsiaTheme="majorEastAsia"/>
          <w:color w:val="000000" w:themeColor="text1"/>
        </w:rPr>
        <w:t>B</w:t>
      </w:r>
      <w:r w:rsidRPr="00B12105">
        <w:rPr>
          <w:color w:val="000000" w:themeColor="text1"/>
        </w:rPr>
        <w:t xml:space="preserve"> là chính xác vì nó nhấn mạnh mối quan hệ giữa chủ nghĩa đa văn hóa và sự sáng tạo/đổi mới thông qua việc thúc đẩy các quan điểm đa dạng. Khi nhiều nền văn hóa khác nhau cùng tồn tại, sự giao thoa giữa các quan điểm và ý tưởng sẽ giúp hình thành những ý tưởng mới và sáng tạo hơn.</w:t>
      </w:r>
    </w:p>
    <w:p w14:paraId="1ADFD3F7" w14:textId="77777777" w:rsidR="00746774" w:rsidRPr="00B12105" w:rsidRDefault="00746774" w:rsidP="00B12105">
      <w:pPr>
        <w:pStyle w:val="NormalWeb"/>
        <w:numPr>
          <w:ilvl w:val="0"/>
          <w:numId w:val="5"/>
        </w:numPr>
        <w:spacing w:before="0" w:beforeAutospacing="0" w:after="0" w:afterAutospacing="0"/>
        <w:rPr>
          <w:color w:val="000000" w:themeColor="text1"/>
        </w:rPr>
      </w:pPr>
      <w:r w:rsidRPr="00B12105">
        <w:rPr>
          <w:rStyle w:val="Strong"/>
          <w:rFonts w:eastAsiaTheme="majorEastAsia"/>
          <w:color w:val="000000" w:themeColor="text1"/>
        </w:rPr>
        <w:t>A) Multiculturalism leads to confusion and misunderstanding among different groups</w:t>
      </w:r>
      <w:r w:rsidRPr="00B12105">
        <w:rPr>
          <w:color w:val="000000" w:themeColor="text1"/>
        </w:rPr>
        <w:t xml:space="preserve"> (Chủ nghĩa đa văn hóa dẫn đến sự nhầm lẫn và hiểu lầm giữa các nhóm khác nhau): Đáp án này sai vì câu gốc đề cập đến sự sáng tạo và đổi mới, không phải nhầm lẫn hay hiểu lầm.</w:t>
      </w:r>
    </w:p>
    <w:p w14:paraId="17D35BA9" w14:textId="77777777" w:rsidR="00746774" w:rsidRPr="00B12105" w:rsidRDefault="00746774" w:rsidP="00B12105">
      <w:pPr>
        <w:pStyle w:val="NormalWeb"/>
        <w:numPr>
          <w:ilvl w:val="0"/>
          <w:numId w:val="5"/>
        </w:numPr>
        <w:spacing w:before="0" w:beforeAutospacing="0" w:after="0" w:afterAutospacing="0"/>
        <w:rPr>
          <w:color w:val="000000" w:themeColor="text1"/>
        </w:rPr>
      </w:pPr>
      <w:r w:rsidRPr="00B12105">
        <w:rPr>
          <w:rStyle w:val="Strong"/>
          <w:rFonts w:eastAsiaTheme="majorEastAsia"/>
          <w:color w:val="000000" w:themeColor="text1"/>
        </w:rPr>
        <w:t>C) Multiculturalism creates barriers to effective communication in society</w:t>
      </w:r>
      <w:r w:rsidRPr="00B12105">
        <w:rPr>
          <w:color w:val="000000" w:themeColor="text1"/>
        </w:rPr>
        <w:t xml:space="preserve"> (Chủ nghĩa đa văn hóa tạo ra rào cản trong giao tiếp hiệu quả trong xã hội): Đáp án này cũng sai vì câu gốc đang nói về sự thúc đẩy sáng tạo và đổi mới, không đề cập đến rào cản trong giao tiếp.</w:t>
      </w:r>
    </w:p>
    <w:p w14:paraId="22702D53" w14:textId="77777777" w:rsidR="00746774" w:rsidRPr="00B12105" w:rsidRDefault="00746774" w:rsidP="00B12105">
      <w:pPr>
        <w:pStyle w:val="NormalWeb"/>
        <w:numPr>
          <w:ilvl w:val="0"/>
          <w:numId w:val="5"/>
        </w:numPr>
        <w:spacing w:before="0" w:beforeAutospacing="0" w:after="0" w:afterAutospacing="0"/>
        <w:rPr>
          <w:color w:val="000000" w:themeColor="text1"/>
        </w:rPr>
      </w:pPr>
      <w:r w:rsidRPr="00B12105">
        <w:rPr>
          <w:rStyle w:val="Strong"/>
          <w:rFonts w:eastAsiaTheme="majorEastAsia"/>
          <w:color w:val="000000" w:themeColor="text1"/>
        </w:rPr>
        <w:t>D) Multiculturalism is solely about maintaining creativity and innovation</w:t>
      </w:r>
      <w:r w:rsidRPr="00B12105">
        <w:rPr>
          <w:color w:val="000000" w:themeColor="text1"/>
        </w:rPr>
        <w:t xml:space="preserve"> (Chủ nghĩa đa văn hóa chỉ liên quan đến việc duy trì sự sáng tạo và đổi mới): Đáp án này không chính xác vì câu gốc không nói rằng chủ nghĩa đa văn hóa chỉ liên quan đến sáng tạo và đổi mới mà </w:t>
      </w:r>
      <w:r w:rsidRPr="00B12105">
        <w:rPr>
          <w:color w:val="000000" w:themeColor="text1"/>
          <w:lang w:val="vi-VN"/>
        </w:rPr>
        <w:t>thúc đẩy sự đổi mơis và sáng tạo</w:t>
      </w:r>
    </w:p>
    <w:p w14:paraId="44879534" w14:textId="77777777" w:rsidR="00746774" w:rsidRPr="00B12105" w:rsidRDefault="00746774" w:rsidP="00B12105">
      <w:pPr>
        <w:rPr>
          <w:b/>
          <w:color w:val="000000" w:themeColor="text1"/>
        </w:rPr>
      </w:pPr>
    </w:p>
    <w:p w14:paraId="2073D3BE" w14:textId="6364F394" w:rsidR="00746774" w:rsidRPr="00B12105" w:rsidRDefault="00746774" w:rsidP="00B12105">
      <w:pPr>
        <w:rPr>
          <w:color w:val="000000" w:themeColor="text1"/>
        </w:rPr>
      </w:pPr>
      <w:r w:rsidRPr="00B12105">
        <w:rPr>
          <w:b/>
          <w:bCs/>
          <w:color w:val="000000" w:themeColor="text1"/>
          <w:kern w:val="36"/>
        </w:rPr>
        <w:lastRenderedPageBreak/>
        <w:t>Question 69</w:t>
      </w:r>
      <w:r w:rsidRPr="00B12105">
        <w:rPr>
          <w:color w:val="000000" w:themeColor="text1"/>
        </w:rPr>
        <w:t xml:space="preserve">. </w:t>
      </w:r>
      <w:r w:rsidRPr="00B12105">
        <w:t>Ý nào sau đây có thể được suy ra từ đoạn văn?</w:t>
      </w:r>
    </w:p>
    <w:p w14:paraId="168EF06D" w14:textId="77777777" w:rsidR="00746774" w:rsidRPr="00B12105" w:rsidRDefault="00746774" w:rsidP="00B12105">
      <w:pPr>
        <w:rPr>
          <w:b/>
          <w:color w:val="000000" w:themeColor="text1"/>
        </w:rPr>
      </w:pPr>
      <w:r w:rsidRPr="00B12105">
        <w:rPr>
          <w:b/>
          <w:color w:val="000000" w:themeColor="text1"/>
        </w:rPr>
        <w:t xml:space="preserve">Đáp án: </w:t>
      </w:r>
      <w:r w:rsidRPr="00B12105">
        <w:rPr>
          <w:highlight w:val="yellow"/>
        </w:rPr>
        <w:t>B. Learning from different cultures helps individuals appreciate their shared human experiences.</w:t>
      </w:r>
      <w:r w:rsidRPr="00B12105">
        <w:br/>
      </w:r>
      <w:r w:rsidRPr="00B12105">
        <w:rPr>
          <w:rStyle w:val="Strong"/>
          <w:rFonts w:eastAsiaTheme="majorEastAsia"/>
          <w:color w:val="000000" w:themeColor="text1"/>
        </w:rPr>
        <w:t>Giải thích:</w:t>
      </w:r>
      <w:r w:rsidRPr="00B12105">
        <w:rPr>
          <w:color w:val="000000" w:themeColor="text1"/>
        </w:rPr>
        <w:t xml:space="preserve"> Dẫn chứng: “Through shared experiences and stories, we discover that despite our differences, we are all fundamentally human, bound by our common hopes, dreams, and struggles.”  </w:t>
      </w:r>
      <w:r w:rsidRPr="00B12105">
        <w:t>(Qua những trải nghiệm và câu chuyện được chia sẻ, chúng ta nhận ra rằng mặc dù có sự khác biệt, nhưng tất cả chúng ta đều là con người, gắn bó với nhau bởi những hy vọng, ước mơ và cuộc đấu tranh chung.)</w:t>
      </w:r>
    </w:p>
    <w:p w14:paraId="04AA3542" w14:textId="77777777" w:rsidR="00746774" w:rsidRPr="00B12105" w:rsidRDefault="00746774" w:rsidP="00B12105">
      <w:pPr>
        <w:rPr>
          <w:b/>
          <w:bCs/>
          <w:color w:val="000000" w:themeColor="text1"/>
          <w:kern w:val="36"/>
        </w:rPr>
      </w:pPr>
    </w:p>
    <w:p w14:paraId="10C9C62C" w14:textId="0B6B8123" w:rsidR="00746774" w:rsidRPr="00B12105" w:rsidRDefault="00746774" w:rsidP="00B12105">
      <w:pPr>
        <w:rPr>
          <w:color w:val="000000" w:themeColor="text1"/>
        </w:rPr>
      </w:pPr>
      <w:r w:rsidRPr="00B12105">
        <w:rPr>
          <w:b/>
          <w:bCs/>
          <w:color w:val="000000" w:themeColor="text1"/>
          <w:kern w:val="36"/>
        </w:rPr>
        <w:t>Question 70</w:t>
      </w:r>
      <w:r w:rsidRPr="00B12105">
        <w:rPr>
          <w:color w:val="000000" w:themeColor="text1"/>
        </w:rPr>
        <w:t>. Ý n</w:t>
      </w:r>
      <w:r w:rsidRPr="00B12105">
        <w:t>ào sau đây tóm tắt tốt nhất đoạn văn?</w:t>
      </w:r>
    </w:p>
    <w:p w14:paraId="27C44B5F" w14:textId="77777777" w:rsidR="00746774" w:rsidRPr="00B12105" w:rsidRDefault="00746774" w:rsidP="00B12105">
      <w:pPr>
        <w:rPr>
          <w:rStyle w:val="Strong"/>
          <w:rFonts w:eastAsiaTheme="majorEastAsia"/>
          <w:color w:val="000000" w:themeColor="text1"/>
        </w:rPr>
      </w:pPr>
      <w:r w:rsidRPr="00B12105">
        <w:rPr>
          <w:b/>
          <w:color w:val="000000" w:themeColor="text1"/>
        </w:rPr>
        <w:t xml:space="preserve">Đáp án: </w:t>
      </w:r>
      <w:r w:rsidRPr="00B12105">
        <w:rPr>
          <w:highlight w:val="yellow"/>
        </w:rPr>
        <w:t>C. The passage highlights the value of learning from diverse cultures, fostering empathy, and recognizing shared human experiences to promote understanding and innovation.</w:t>
      </w:r>
      <w:r w:rsidRPr="00B12105">
        <w:br/>
      </w:r>
      <w:r w:rsidRPr="00B12105">
        <w:rPr>
          <w:rStyle w:val="Strong"/>
          <w:rFonts w:eastAsiaTheme="majorEastAsia"/>
          <w:color w:val="000000" w:themeColor="text1"/>
        </w:rPr>
        <w:t>Giải thích:</w:t>
      </w:r>
    </w:p>
    <w:p w14:paraId="308C36A2" w14:textId="77777777" w:rsidR="00746774" w:rsidRPr="00B12105" w:rsidRDefault="00746774" w:rsidP="00B12105">
      <w:r w:rsidRPr="00B12105">
        <w:t xml:space="preserve">A. Đoạn văn nhấn mạnh cách mà chủ nghĩa đa văn hóa </w:t>
      </w:r>
      <w:r w:rsidRPr="00B12105">
        <w:rPr>
          <w:highlight w:val="yellow"/>
        </w:rPr>
        <w:t>chủ yếu</w:t>
      </w:r>
      <w:r w:rsidRPr="00B12105">
        <w:t xml:space="preserve"> tăng cường sáng tạo và giải quyết vấn đề bằng cách mở ra cho các cá nhân những ý tưởng mới.</w:t>
      </w:r>
    </w:p>
    <w:p w14:paraId="0E18A465" w14:textId="77777777" w:rsidR="00746774" w:rsidRPr="00B12105" w:rsidRDefault="00746774" w:rsidP="00B12105">
      <w:r w:rsidRPr="00B12105">
        <w:t xml:space="preserve">B. Đoạn văn thảo luận về những thử thách của chủ nghĩa đa văn hóa và cho rằng nó thường dẫn đến </w:t>
      </w:r>
      <w:r w:rsidRPr="00B12105">
        <w:rPr>
          <w:highlight w:val="yellow"/>
        </w:rPr>
        <w:t>sự hiểu lầm và xung đột.</w:t>
      </w:r>
    </w:p>
    <w:p w14:paraId="62676B5D" w14:textId="77777777" w:rsidR="00746774" w:rsidRPr="00B12105" w:rsidRDefault="00746774" w:rsidP="00B12105">
      <w:r w:rsidRPr="00B12105">
        <w:t>C. Đoạn văn làm nổi bật giá trị của việc học hỏi từ các nền văn hóa khác nhau, nuôi dưỡng sự đồng cảm, và nhận ra những trải nghiệm chung của con người để thúc đẩy sự hiểu biết và đổi mới.</w:t>
      </w:r>
    </w:p>
    <w:p w14:paraId="348EC33A" w14:textId="77777777" w:rsidR="00746774" w:rsidRPr="00B12105" w:rsidRDefault="00746774" w:rsidP="00B12105">
      <w:r w:rsidRPr="00B12105">
        <w:t xml:space="preserve">D. Đoạn văn tập trung vào các khía cạnh bề ngoài của chủ nghĩa đa văn hóa, như thức ăn, thời trang và ngôn ngữ, mà </w:t>
      </w:r>
      <w:r w:rsidRPr="00B12105">
        <w:rPr>
          <w:highlight w:val="yellow"/>
        </w:rPr>
        <w:t>không thảo luận</w:t>
      </w:r>
      <w:r w:rsidRPr="00B12105">
        <w:t xml:space="preserve"> về những </w:t>
      </w:r>
      <w:r w:rsidRPr="00B12105">
        <w:rPr>
          <w:highlight w:val="yellow"/>
        </w:rPr>
        <w:t>trao đổi văn hóa sâu sắc hơn</w:t>
      </w:r>
      <w:r w:rsidRPr="00B12105">
        <w:t>.</w:t>
      </w:r>
    </w:p>
    <w:p w14:paraId="40DA2A33" w14:textId="4DD06115" w:rsidR="001F5014" w:rsidRPr="00B12105" w:rsidRDefault="001F5014" w:rsidP="00B12105">
      <w:pPr>
        <w:ind w:left="2160" w:firstLine="720"/>
        <w:rPr>
          <w:b/>
        </w:rPr>
      </w:pPr>
    </w:p>
    <w:p w14:paraId="4E29302E" w14:textId="1D2A2E7A" w:rsidR="00746774" w:rsidRPr="00B12105" w:rsidRDefault="00746774" w:rsidP="00B12105">
      <w:pPr>
        <w:ind w:left="2160" w:firstLine="720"/>
        <w:rPr>
          <w:b/>
        </w:rPr>
      </w:pPr>
    </w:p>
    <w:p w14:paraId="7645C905" w14:textId="6E3DC8B0" w:rsidR="00746774" w:rsidRPr="00B12105" w:rsidRDefault="00746774" w:rsidP="00B12105">
      <w:pPr>
        <w:ind w:left="2160" w:firstLine="720"/>
        <w:rPr>
          <w:b/>
        </w:rPr>
      </w:pPr>
    </w:p>
    <w:p w14:paraId="079C5551" w14:textId="6FD4757C" w:rsidR="00746774" w:rsidRPr="00B12105" w:rsidRDefault="00746774" w:rsidP="00B117AF">
      <w:pPr>
        <w:rPr>
          <w:b/>
        </w:rPr>
      </w:pPr>
    </w:p>
    <w:p w14:paraId="4D48D66F" w14:textId="77777777" w:rsidR="001F5014" w:rsidRPr="00B12105" w:rsidRDefault="001F5014" w:rsidP="00B12105">
      <w:pPr>
        <w:ind w:left="2160" w:firstLine="720"/>
        <w:rPr>
          <w:b/>
        </w:rPr>
      </w:pPr>
    </w:p>
    <w:p w14:paraId="5734BFB9" w14:textId="7E573F08" w:rsidR="001F5014" w:rsidRPr="00B12105" w:rsidRDefault="001F5014" w:rsidP="00244B55">
      <w:pPr>
        <w:jc w:val="center"/>
        <w:rPr>
          <w:b/>
        </w:rPr>
      </w:pPr>
      <w:r w:rsidRPr="00B12105">
        <w:rPr>
          <w:b/>
        </w:rPr>
        <w:t>SECTION B: WRITING (30 points)</w:t>
      </w:r>
    </w:p>
    <w:p w14:paraId="36003B94" w14:textId="54E148A6" w:rsidR="001F5014" w:rsidRPr="00B12105" w:rsidRDefault="001F5014" w:rsidP="00B12105">
      <w:pPr>
        <w:rPr>
          <w:b/>
          <w:i/>
        </w:rPr>
      </w:pPr>
      <w:r w:rsidRPr="00B12105">
        <w:rPr>
          <w:b/>
          <w:i/>
        </w:rPr>
        <w:t xml:space="preserve">Part 1. Letter writing </w:t>
      </w:r>
      <w:r w:rsidRPr="00B12105">
        <w:rPr>
          <w:b/>
          <w:i/>
          <w:lang w:val="vi-VN"/>
        </w:rPr>
        <w:t>(</w:t>
      </w:r>
      <w:r w:rsidRPr="00B12105">
        <w:rPr>
          <w:b/>
          <w:i/>
        </w:rPr>
        <w:t>1</w:t>
      </w:r>
      <w:r w:rsidRPr="00B12105">
        <w:rPr>
          <w:b/>
          <w:i/>
          <w:lang w:val="vi-VN"/>
        </w:rPr>
        <w:t>0 p</w:t>
      </w:r>
      <w:r w:rsidRPr="00B12105">
        <w:rPr>
          <w:b/>
          <w:i/>
        </w:rPr>
        <w:t>oin</w:t>
      </w:r>
      <w:r w:rsidRPr="00B12105">
        <w:rPr>
          <w:b/>
          <w:i/>
          <w:lang w:val="vi-VN"/>
        </w:rPr>
        <w:t>ts)</w:t>
      </w:r>
    </w:p>
    <w:tbl>
      <w:tblPr>
        <w:tblStyle w:val="TableGrid"/>
        <w:tblW w:w="10338" w:type="dxa"/>
        <w:tblLook w:val="04A0" w:firstRow="1" w:lastRow="0" w:firstColumn="1" w:lastColumn="0" w:noHBand="0" w:noVBand="1"/>
      </w:tblPr>
      <w:tblGrid>
        <w:gridCol w:w="2547"/>
        <w:gridCol w:w="7791"/>
      </w:tblGrid>
      <w:tr w:rsidR="001F5014" w:rsidRPr="00B12105" w14:paraId="120E72E6" w14:textId="77777777" w:rsidTr="00DC385C">
        <w:tc>
          <w:tcPr>
            <w:tcW w:w="2547" w:type="dxa"/>
          </w:tcPr>
          <w:p w14:paraId="41FA67FE" w14:textId="77777777" w:rsidR="001F5014" w:rsidRPr="00B12105" w:rsidRDefault="001F5014" w:rsidP="00B12105">
            <w:pPr>
              <w:jc w:val="center"/>
              <w:rPr>
                <w:b/>
              </w:rPr>
            </w:pPr>
            <w:r w:rsidRPr="00B12105">
              <w:rPr>
                <w:rFonts w:eastAsia="Calibri"/>
                <w:b/>
                <w:lang w:val="vi-VN"/>
              </w:rPr>
              <w:t>Criteria</w:t>
            </w:r>
          </w:p>
        </w:tc>
        <w:tc>
          <w:tcPr>
            <w:tcW w:w="7791" w:type="dxa"/>
          </w:tcPr>
          <w:p w14:paraId="3E746333" w14:textId="77777777" w:rsidR="001F5014" w:rsidRPr="00B12105" w:rsidRDefault="001F5014" w:rsidP="00B12105">
            <w:pPr>
              <w:jc w:val="center"/>
              <w:rPr>
                <w:b/>
              </w:rPr>
            </w:pPr>
            <w:r w:rsidRPr="00B12105">
              <w:rPr>
                <w:b/>
              </w:rPr>
              <w:t>Details</w:t>
            </w:r>
          </w:p>
        </w:tc>
      </w:tr>
      <w:tr w:rsidR="001F5014" w:rsidRPr="00B12105" w14:paraId="7F5F2F42" w14:textId="77777777" w:rsidTr="00DC385C">
        <w:tc>
          <w:tcPr>
            <w:tcW w:w="2547" w:type="dxa"/>
          </w:tcPr>
          <w:p w14:paraId="4F5A8D16" w14:textId="77777777" w:rsidR="001F5014" w:rsidRPr="00B12105" w:rsidRDefault="001F5014" w:rsidP="00B12105">
            <w:pPr>
              <w:rPr>
                <w:b/>
              </w:rPr>
            </w:pPr>
            <w:r w:rsidRPr="00B12105">
              <w:rPr>
                <w:b/>
              </w:rPr>
              <w:t>Task fulfilment (3 pts)</w:t>
            </w:r>
          </w:p>
        </w:tc>
        <w:tc>
          <w:tcPr>
            <w:tcW w:w="7791" w:type="dxa"/>
          </w:tcPr>
          <w:p w14:paraId="5FE37349" w14:textId="77777777" w:rsidR="001F5014" w:rsidRPr="00B12105" w:rsidRDefault="001F5014" w:rsidP="00B12105">
            <w:pPr>
              <w:rPr>
                <w:bCs/>
              </w:rPr>
            </w:pPr>
            <w:r w:rsidRPr="00B12105">
              <w:rPr>
                <w:bCs/>
              </w:rPr>
              <w:t>- Required length (at least 120 words).</w:t>
            </w:r>
          </w:p>
          <w:p w14:paraId="33CA9FBF" w14:textId="77777777" w:rsidR="001F5014" w:rsidRPr="00B12105" w:rsidRDefault="001F5014" w:rsidP="00B12105">
            <w:pPr>
              <w:rPr>
                <w:bCs/>
              </w:rPr>
            </w:pPr>
            <w:r w:rsidRPr="00B12105">
              <w:rPr>
                <w:bCs/>
              </w:rPr>
              <w:t>- Respond and solve the requirements posed by the assignment effectively.</w:t>
            </w:r>
          </w:p>
        </w:tc>
      </w:tr>
      <w:tr w:rsidR="001F5014" w:rsidRPr="00B12105" w14:paraId="7A17A445" w14:textId="77777777" w:rsidTr="00DC385C">
        <w:tc>
          <w:tcPr>
            <w:tcW w:w="2547" w:type="dxa"/>
          </w:tcPr>
          <w:p w14:paraId="01A5051F" w14:textId="77777777" w:rsidR="001F5014" w:rsidRPr="00B12105" w:rsidRDefault="001F5014" w:rsidP="00B12105">
            <w:pPr>
              <w:rPr>
                <w:rFonts w:eastAsia="Calibri"/>
                <w:b/>
              </w:rPr>
            </w:pPr>
            <w:r w:rsidRPr="00B12105">
              <w:rPr>
                <w:rFonts w:eastAsia="Calibri"/>
                <w:b/>
              </w:rPr>
              <w:t>Organization ( 2 pts)</w:t>
            </w:r>
          </w:p>
        </w:tc>
        <w:tc>
          <w:tcPr>
            <w:tcW w:w="7791" w:type="dxa"/>
          </w:tcPr>
          <w:p w14:paraId="32C21967" w14:textId="77777777" w:rsidR="001F5014" w:rsidRPr="00B12105" w:rsidRDefault="001F5014" w:rsidP="00B12105">
            <w:pPr>
              <w:rPr>
                <w:bCs/>
              </w:rPr>
            </w:pPr>
            <w:r w:rsidRPr="00B12105">
              <w:rPr>
                <w:bCs/>
              </w:rPr>
              <w:t>- Have clear and reasonable paragraphs.</w:t>
            </w:r>
          </w:p>
          <w:p w14:paraId="5B556586" w14:textId="77777777" w:rsidR="001F5014" w:rsidRPr="00B12105" w:rsidRDefault="001F5014" w:rsidP="00B12105">
            <w:pPr>
              <w:rPr>
                <w:bCs/>
              </w:rPr>
            </w:pPr>
            <w:r w:rsidRPr="00B12105">
              <w:rPr>
                <w:bCs/>
              </w:rPr>
              <w:t>- Use connecting words in sentences and between sentences ( first of all, secondly, the last thing…)</w:t>
            </w:r>
          </w:p>
          <w:p w14:paraId="7624BA9A" w14:textId="77777777" w:rsidR="001F5014" w:rsidRPr="00B12105" w:rsidRDefault="001F5014" w:rsidP="00B12105">
            <w:pPr>
              <w:rPr>
                <w:bCs/>
              </w:rPr>
            </w:pPr>
            <w:r w:rsidRPr="00B12105">
              <w:rPr>
                <w:bCs/>
              </w:rPr>
              <w:t>- Opinions and information in the letter must have logic and suitable structures.</w:t>
            </w:r>
          </w:p>
        </w:tc>
      </w:tr>
      <w:tr w:rsidR="001F5014" w:rsidRPr="00B12105" w14:paraId="75DF08FF" w14:textId="77777777" w:rsidTr="00DC385C">
        <w:tc>
          <w:tcPr>
            <w:tcW w:w="2547" w:type="dxa"/>
          </w:tcPr>
          <w:p w14:paraId="7805F4DB" w14:textId="77777777" w:rsidR="001F5014" w:rsidRPr="00B12105" w:rsidRDefault="001F5014" w:rsidP="00B12105">
            <w:pPr>
              <w:rPr>
                <w:b/>
              </w:rPr>
            </w:pPr>
            <w:r w:rsidRPr="00B12105">
              <w:rPr>
                <w:b/>
              </w:rPr>
              <w:t>Grammar (3 pts)</w:t>
            </w:r>
          </w:p>
        </w:tc>
        <w:tc>
          <w:tcPr>
            <w:tcW w:w="7791" w:type="dxa"/>
          </w:tcPr>
          <w:p w14:paraId="178F7743" w14:textId="77777777" w:rsidR="001F5014" w:rsidRPr="00B12105" w:rsidRDefault="001F5014" w:rsidP="00B12105">
            <w:pPr>
              <w:rPr>
                <w:bCs/>
              </w:rPr>
            </w:pPr>
            <w:r w:rsidRPr="00B12105">
              <w:rPr>
                <w:bCs/>
              </w:rPr>
              <w:t>- Use grammatical structures flexibly and accurately.</w:t>
            </w:r>
          </w:p>
        </w:tc>
      </w:tr>
      <w:tr w:rsidR="001F5014" w:rsidRPr="00B12105" w14:paraId="7E97CB38" w14:textId="77777777" w:rsidTr="00DC385C">
        <w:tc>
          <w:tcPr>
            <w:tcW w:w="2547" w:type="dxa"/>
          </w:tcPr>
          <w:p w14:paraId="08691FAB" w14:textId="77777777" w:rsidR="001F5014" w:rsidRPr="00B12105" w:rsidRDefault="001F5014" w:rsidP="00B12105">
            <w:pPr>
              <w:rPr>
                <w:b/>
                <w:bCs/>
                <w:color w:val="444444"/>
                <w:shd w:val="clear" w:color="auto" w:fill="FFFFFF"/>
              </w:rPr>
            </w:pPr>
            <w:r w:rsidRPr="00B12105">
              <w:rPr>
                <w:b/>
                <w:bCs/>
                <w:color w:val="444444"/>
                <w:shd w:val="clear" w:color="auto" w:fill="FFFFFF"/>
              </w:rPr>
              <w:t>Vocabulary (2 pts)</w:t>
            </w:r>
          </w:p>
        </w:tc>
        <w:tc>
          <w:tcPr>
            <w:tcW w:w="7791" w:type="dxa"/>
          </w:tcPr>
          <w:p w14:paraId="43F08E81" w14:textId="77777777" w:rsidR="001F5014" w:rsidRPr="00B12105" w:rsidRDefault="001F5014" w:rsidP="00B12105">
            <w:pPr>
              <w:rPr>
                <w:bCs/>
              </w:rPr>
            </w:pPr>
            <w:r w:rsidRPr="00B12105">
              <w:rPr>
                <w:bCs/>
              </w:rPr>
              <w:t xml:space="preserve"> - Use words and phrases in a variety of ways, consistent with the style of the letter.</w:t>
            </w:r>
          </w:p>
        </w:tc>
      </w:tr>
    </w:tbl>
    <w:p w14:paraId="205C13D0" w14:textId="77777777" w:rsidR="001F5014" w:rsidRPr="00B12105" w:rsidRDefault="001F5014" w:rsidP="00B12105">
      <w:pPr>
        <w:rPr>
          <w:b/>
          <w:i/>
        </w:rPr>
      </w:pPr>
    </w:p>
    <w:p w14:paraId="0770DEC5" w14:textId="77777777" w:rsidR="001F5014" w:rsidRPr="00B12105" w:rsidRDefault="001F5014" w:rsidP="009757BA">
      <w:pPr>
        <w:rPr>
          <w:rFonts w:eastAsia="Calibri"/>
          <w:b/>
          <w:bCs/>
        </w:rPr>
      </w:pPr>
      <w:r w:rsidRPr="00B12105">
        <w:rPr>
          <w:rFonts w:eastAsia="Calibri"/>
          <w:b/>
          <w:bCs/>
        </w:rPr>
        <w:t>Part 2. Essay Writing (20 points)</w:t>
      </w:r>
    </w:p>
    <w:p w14:paraId="0AD0E364" w14:textId="77777777" w:rsidR="001F5014" w:rsidRPr="00B12105" w:rsidRDefault="001F5014" w:rsidP="00B12105">
      <w:pPr>
        <w:rPr>
          <w:rFonts w:eastAsia="Calibri"/>
          <w:i/>
        </w:rPr>
      </w:pPr>
      <w:r w:rsidRPr="00B12105">
        <w:rPr>
          <w:rFonts w:eastAsia="Calibri"/>
          <w:i/>
        </w:rPr>
        <w:t>- If the contents are not relevant, the paragraph IS NOT COUNTED.</w:t>
      </w:r>
    </w:p>
    <w:p w14:paraId="0AB03232" w14:textId="77777777" w:rsidR="001F5014" w:rsidRPr="00B12105" w:rsidRDefault="001F5014" w:rsidP="00B12105">
      <w:pPr>
        <w:rPr>
          <w:rFonts w:eastAsia="Calibri"/>
          <w:i/>
        </w:rPr>
      </w:pPr>
      <w:r w:rsidRPr="00B12105">
        <w:rPr>
          <w:rFonts w:eastAsia="Calibri"/>
          <w:i/>
        </w:rPr>
        <w:t>- If the contents are relevant, ASSESS the writing in accordance with this scale: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3"/>
        <w:gridCol w:w="8320"/>
      </w:tblGrid>
      <w:tr w:rsidR="001F5014" w:rsidRPr="00B12105" w14:paraId="43088C72" w14:textId="77777777" w:rsidTr="00DC385C">
        <w:tc>
          <w:tcPr>
            <w:tcW w:w="1603" w:type="dxa"/>
            <w:shd w:val="clear" w:color="auto" w:fill="auto"/>
            <w:vAlign w:val="center"/>
          </w:tcPr>
          <w:p w14:paraId="24826ADA" w14:textId="77777777" w:rsidR="001F5014" w:rsidRPr="00B12105" w:rsidRDefault="001F5014" w:rsidP="00B12105">
            <w:pPr>
              <w:jc w:val="center"/>
              <w:rPr>
                <w:rFonts w:eastAsia="Calibri"/>
                <w:b/>
                <w:lang w:val="vi-VN"/>
              </w:rPr>
            </w:pPr>
            <w:r w:rsidRPr="00B12105">
              <w:rPr>
                <w:rFonts w:eastAsia="Calibri"/>
                <w:b/>
                <w:lang w:val="vi-VN"/>
              </w:rPr>
              <w:t>Criteria</w:t>
            </w:r>
          </w:p>
        </w:tc>
        <w:tc>
          <w:tcPr>
            <w:tcW w:w="8320" w:type="dxa"/>
            <w:shd w:val="clear" w:color="auto" w:fill="auto"/>
          </w:tcPr>
          <w:p w14:paraId="3A49F9FF" w14:textId="77777777" w:rsidR="001F5014" w:rsidRPr="00B12105" w:rsidRDefault="001F5014" w:rsidP="00B12105">
            <w:pPr>
              <w:jc w:val="center"/>
              <w:rPr>
                <w:rFonts w:eastAsia="Calibri"/>
                <w:b/>
                <w:lang w:val="vi-VN"/>
              </w:rPr>
            </w:pPr>
            <w:r w:rsidRPr="00B12105">
              <w:rPr>
                <w:rFonts w:eastAsia="Calibri"/>
                <w:b/>
                <w:lang w:val="vi-VN"/>
              </w:rPr>
              <w:t>Details</w:t>
            </w:r>
          </w:p>
        </w:tc>
      </w:tr>
      <w:tr w:rsidR="001F5014" w:rsidRPr="00B12105" w14:paraId="2E576D40" w14:textId="77777777" w:rsidTr="00DC385C">
        <w:tc>
          <w:tcPr>
            <w:tcW w:w="1603" w:type="dxa"/>
            <w:shd w:val="clear" w:color="auto" w:fill="auto"/>
            <w:vAlign w:val="center"/>
          </w:tcPr>
          <w:p w14:paraId="3A00BEF7" w14:textId="77777777" w:rsidR="001F5014" w:rsidRPr="00B12105" w:rsidRDefault="001F5014" w:rsidP="00B12105">
            <w:pPr>
              <w:jc w:val="center"/>
              <w:rPr>
                <w:rFonts w:eastAsia="Calibri"/>
                <w:b/>
                <w:lang w:val="vi-VN"/>
              </w:rPr>
            </w:pPr>
            <w:r w:rsidRPr="00B12105">
              <w:rPr>
                <w:rFonts w:eastAsia="Calibri"/>
                <w:b/>
                <w:lang w:val="vi-VN"/>
              </w:rPr>
              <w:t>Appearance</w:t>
            </w:r>
          </w:p>
          <w:p w14:paraId="49AAE37F" w14:textId="77777777" w:rsidR="001F5014" w:rsidRPr="00B12105" w:rsidRDefault="001F5014" w:rsidP="00B12105">
            <w:pPr>
              <w:jc w:val="center"/>
              <w:rPr>
                <w:rFonts w:eastAsia="Calibri"/>
                <w:b/>
                <w:lang w:val="vi-VN"/>
              </w:rPr>
            </w:pPr>
            <w:r w:rsidRPr="00B12105">
              <w:rPr>
                <w:rFonts w:eastAsia="Calibri"/>
                <w:b/>
                <w:lang w:val="vi-VN"/>
              </w:rPr>
              <w:t>(</w:t>
            </w:r>
            <w:r w:rsidRPr="00B12105">
              <w:rPr>
                <w:rFonts w:eastAsia="Calibri"/>
                <w:b/>
              </w:rPr>
              <w:t xml:space="preserve">2 </w:t>
            </w:r>
            <w:r w:rsidRPr="00B12105">
              <w:rPr>
                <w:rFonts w:eastAsia="Calibri"/>
                <w:b/>
                <w:lang w:val="vi-VN"/>
              </w:rPr>
              <w:t>point</w:t>
            </w:r>
            <w:r w:rsidRPr="00B12105">
              <w:rPr>
                <w:rFonts w:eastAsia="Calibri"/>
                <w:b/>
              </w:rPr>
              <w:t>s</w:t>
            </w:r>
            <w:r w:rsidRPr="00B12105">
              <w:rPr>
                <w:rFonts w:eastAsia="Calibri"/>
                <w:b/>
                <w:lang w:val="vi-VN"/>
              </w:rPr>
              <w:t>)</w:t>
            </w:r>
          </w:p>
        </w:tc>
        <w:tc>
          <w:tcPr>
            <w:tcW w:w="8320" w:type="dxa"/>
            <w:shd w:val="clear" w:color="auto" w:fill="auto"/>
            <w:vAlign w:val="center"/>
          </w:tcPr>
          <w:p w14:paraId="3BE649D7" w14:textId="77777777" w:rsidR="001F5014" w:rsidRPr="00B12105" w:rsidRDefault="001F5014" w:rsidP="00B12105">
            <w:pPr>
              <w:rPr>
                <w:rFonts w:eastAsia="Calibri"/>
                <w:lang w:val="vi-VN"/>
              </w:rPr>
            </w:pPr>
            <w:r w:rsidRPr="00B12105">
              <w:rPr>
                <w:rFonts w:eastAsia="Calibri"/>
                <w:lang w:val="vi-VN"/>
              </w:rPr>
              <w:t>- The writing should include 2,3 solid units with 3 parts (topic sentence, supporting sentences, concluding sentence)</w:t>
            </w:r>
          </w:p>
          <w:p w14:paraId="0CAB9A9F" w14:textId="77777777" w:rsidR="001F5014" w:rsidRPr="00B12105" w:rsidRDefault="001F5014" w:rsidP="00B12105">
            <w:pPr>
              <w:rPr>
                <w:rFonts w:eastAsia="Calibri"/>
                <w:b/>
                <w:lang w:val="vi-VN"/>
              </w:rPr>
            </w:pPr>
            <w:r w:rsidRPr="00B12105">
              <w:rPr>
                <w:rFonts w:eastAsia="Calibri"/>
                <w:lang w:val="vi-VN"/>
              </w:rPr>
              <w:t>- The number of words is about 2</w:t>
            </w:r>
            <w:r w:rsidRPr="00B12105">
              <w:rPr>
                <w:rFonts w:eastAsia="Calibri"/>
              </w:rPr>
              <w:t>50</w:t>
            </w:r>
            <w:r w:rsidRPr="00B12105">
              <w:rPr>
                <w:rFonts w:eastAsia="Calibri"/>
                <w:lang w:val="vi-VN"/>
              </w:rPr>
              <w:t>-</w:t>
            </w:r>
            <w:r w:rsidRPr="00B12105">
              <w:rPr>
                <w:rFonts w:eastAsia="Calibri"/>
              </w:rPr>
              <w:t>300</w:t>
            </w:r>
            <w:r w:rsidRPr="00B12105">
              <w:rPr>
                <w:rFonts w:eastAsia="Calibri"/>
                <w:lang w:val="vi-VN"/>
              </w:rPr>
              <w:t xml:space="preserve">. Less than </w:t>
            </w:r>
            <w:r w:rsidRPr="00B12105">
              <w:rPr>
                <w:rFonts w:eastAsia="Calibri"/>
              </w:rPr>
              <w:t>230</w:t>
            </w:r>
            <w:r w:rsidRPr="00B12105">
              <w:rPr>
                <w:rFonts w:eastAsia="Calibri"/>
                <w:lang w:val="vi-VN"/>
              </w:rPr>
              <w:t xml:space="preserve"> words or more than </w:t>
            </w:r>
            <w:r w:rsidRPr="00B12105">
              <w:rPr>
                <w:rFonts w:eastAsia="Calibri"/>
              </w:rPr>
              <w:t>320</w:t>
            </w:r>
            <w:r w:rsidRPr="00B12105">
              <w:rPr>
                <w:rFonts w:eastAsia="Calibri"/>
                <w:lang w:val="vi-VN"/>
              </w:rPr>
              <w:t xml:space="preserve"> words, subtract </w:t>
            </w:r>
            <w:r w:rsidRPr="00B12105">
              <w:rPr>
                <w:rFonts w:eastAsia="Calibri"/>
                <w:i/>
                <w:lang w:val="vi-VN"/>
              </w:rPr>
              <w:t>0.5 point</w:t>
            </w:r>
            <w:r w:rsidRPr="00B12105">
              <w:rPr>
                <w:rFonts w:eastAsia="Calibri"/>
                <w:lang w:val="vi-VN"/>
              </w:rPr>
              <w:t xml:space="preserve">. </w:t>
            </w:r>
          </w:p>
        </w:tc>
      </w:tr>
      <w:tr w:rsidR="001F5014" w:rsidRPr="00B12105" w14:paraId="28218193" w14:textId="77777777" w:rsidTr="00DC38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03" w:type="dxa"/>
            <w:tcBorders>
              <w:top w:val="single" w:sz="4" w:space="0" w:color="auto"/>
              <w:left w:val="single" w:sz="4" w:space="0" w:color="auto"/>
              <w:bottom w:val="single" w:sz="4" w:space="0" w:color="auto"/>
              <w:right w:val="single" w:sz="4" w:space="0" w:color="auto"/>
            </w:tcBorders>
            <w:shd w:val="clear" w:color="auto" w:fill="auto"/>
            <w:vAlign w:val="center"/>
          </w:tcPr>
          <w:p w14:paraId="6B06FF86" w14:textId="77777777" w:rsidR="001F5014" w:rsidRPr="00B12105" w:rsidRDefault="001F5014" w:rsidP="00B12105">
            <w:pPr>
              <w:rPr>
                <w:rFonts w:eastAsia="Calibri"/>
                <w:b/>
                <w:lang w:val="vi-VN"/>
              </w:rPr>
            </w:pPr>
          </w:p>
          <w:p w14:paraId="06859844" w14:textId="77777777" w:rsidR="001F5014" w:rsidRPr="00B12105" w:rsidRDefault="001F5014" w:rsidP="00B12105">
            <w:pPr>
              <w:jc w:val="center"/>
              <w:rPr>
                <w:rFonts w:eastAsia="Calibri"/>
                <w:b/>
                <w:lang w:val="vi-VN"/>
              </w:rPr>
            </w:pPr>
            <w:r w:rsidRPr="00B12105">
              <w:rPr>
                <w:rFonts w:eastAsia="Calibri"/>
                <w:b/>
                <w:lang w:val="vi-VN"/>
              </w:rPr>
              <w:t>Task achievement</w:t>
            </w:r>
          </w:p>
          <w:p w14:paraId="4E2F216C" w14:textId="77777777" w:rsidR="001F5014" w:rsidRPr="00B12105" w:rsidRDefault="001F5014" w:rsidP="00B12105">
            <w:pPr>
              <w:jc w:val="center"/>
              <w:rPr>
                <w:rFonts w:eastAsia="Calibri"/>
                <w:b/>
                <w:lang w:val="vi-VN"/>
              </w:rPr>
            </w:pPr>
            <w:r w:rsidRPr="00B12105">
              <w:rPr>
                <w:rFonts w:eastAsia="Calibri"/>
                <w:b/>
                <w:lang w:val="vi-VN"/>
              </w:rPr>
              <w:t>(5 points)</w:t>
            </w:r>
          </w:p>
        </w:tc>
        <w:tc>
          <w:tcPr>
            <w:tcW w:w="8320" w:type="dxa"/>
            <w:tcBorders>
              <w:top w:val="single" w:sz="4" w:space="0" w:color="auto"/>
              <w:left w:val="single" w:sz="4" w:space="0" w:color="auto"/>
              <w:bottom w:val="single" w:sz="4" w:space="0" w:color="auto"/>
              <w:right w:val="single" w:sz="4" w:space="0" w:color="auto"/>
            </w:tcBorders>
            <w:shd w:val="clear" w:color="auto" w:fill="auto"/>
          </w:tcPr>
          <w:p w14:paraId="01221956" w14:textId="77777777" w:rsidR="001F5014" w:rsidRPr="00B12105" w:rsidRDefault="001F5014" w:rsidP="00B12105">
            <w:pPr>
              <w:rPr>
                <w:b/>
                <w:i/>
              </w:rPr>
            </w:pPr>
            <w:r w:rsidRPr="00B12105">
              <w:rPr>
                <w:rFonts w:eastAsia="Calibri"/>
                <w:lang w:val="vi-VN"/>
              </w:rPr>
              <w:t>- Topic sentence</w:t>
            </w:r>
            <w:r w:rsidRPr="00B12105">
              <w:rPr>
                <w:rFonts w:eastAsia="Calibri"/>
              </w:rPr>
              <w:t>.</w:t>
            </w:r>
          </w:p>
          <w:p w14:paraId="14329757" w14:textId="77777777" w:rsidR="001F5014" w:rsidRPr="00B12105" w:rsidRDefault="001F5014" w:rsidP="00B12105">
            <w:pPr>
              <w:rPr>
                <w:rFonts w:eastAsia="Calibri"/>
              </w:rPr>
            </w:pPr>
            <w:r w:rsidRPr="00B12105">
              <w:rPr>
                <w:rFonts w:eastAsia="Calibri"/>
                <w:lang w:val="vi-VN"/>
              </w:rPr>
              <w:t>- The supporting ideas should mention 2 or 3 specific things</w:t>
            </w:r>
            <w:r w:rsidRPr="00B12105">
              <w:rPr>
                <w:rFonts w:eastAsia="Calibri"/>
              </w:rPr>
              <w:t>.</w:t>
            </w:r>
            <w:r w:rsidRPr="00B12105">
              <w:rPr>
                <w:rFonts w:eastAsia="Calibri"/>
                <w:lang w:val="vi-VN"/>
              </w:rPr>
              <w:t xml:space="preserve"> </w:t>
            </w:r>
          </w:p>
          <w:p w14:paraId="73E4A6B1" w14:textId="77777777" w:rsidR="001F5014" w:rsidRPr="00B12105" w:rsidRDefault="001F5014" w:rsidP="00B12105">
            <w:pPr>
              <w:rPr>
                <w:rFonts w:eastAsia="Calibri"/>
                <w:lang w:val="vi-VN"/>
              </w:rPr>
            </w:pPr>
            <w:r w:rsidRPr="00B12105">
              <w:rPr>
                <w:rFonts w:eastAsia="Calibri"/>
                <w:lang w:val="vi-VN"/>
              </w:rPr>
              <w:t xml:space="preserve">- There should be relevant examples or explanation to each supporting idea.  </w:t>
            </w:r>
          </w:p>
          <w:p w14:paraId="25DBC196" w14:textId="77777777" w:rsidR="001F5014" w:rsidRPr="00B12105" w:rsidRDefault="001F5014" w:rsidP="00B12105">
            <w:pPr>
              <w:rPr>
                <w:rFonts w:eastAsia="Calibri"/>
              </w:rPr>
            </w:pPr>
            <w:r w:rsidRPr="00B12105">
              <w:rPr>
                <w:rFonts w:eastAsia="Calibri"/>
                <w:lang w:val="vi-VN"/>
              </w:rPr>
              <w:t xml:space="preserve">- Concluding sentence(s): relevant to the main content of the writing </w:t>
            </w:r>
          </w:p>
          <w:p w14:paraId="7A9E5B4D" w14:textId="77777777" w:rsidR="001F5014" w:rsidRPr="00B12105" w:rsidRDefault="001F5014" w:rsidP="00B12105">
            <w:pPr>
              <w:rPr>
                <w:rFonts w:eastAsia="Calibri"/>
                <w:b/>
                <w:lang w:val="vi-VN"/>
              </w:rPr>
            </w:pPr>
            <w:r w:rsidRPr="00B12105">
              <w:rPr>
                <w:rFonts w:eastAsia="Calibri"/>
                <w:lang w:val="vi-VN"/>
              </w:rPr>
              <w:t>- The writing is persuasive.</w:t>
            </w:r>
          </w:p>
        </w:tc>
      </w:tr>
      <w:tr w:rsidR="001F5014" w:rsidRPr="00B12105" w14:paraId="722CDA51" w14:textId="77777777" w:rsidTr="00DC38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03" w:type="dxa"/>
            <w:tcBorders>
              <w:top w:val="single" w:sz="4" w:space="0" w:color="auto"/>
              <w:left w:val="single" w:sz="4" w:space="0" w:color="auto"/>
              <w:bottom w:val="single" w:sz="4" w:space="0" w:color="auto"/>
              <w:right w:val="single" w:sz="4" w:space="0" w:color="auto"/>
            </w:tcBorders>
            <w:shd w:val="clear" w:color="auto" w:fill="auto"/>
            <w:vAlign w:val="center"/>
          </w:tcPr>
          <w:p w14:paraId="2874ADC2" w14:textId="77777777" w:rsidR="001F5014" w:rsidRPr="00B12105" w:rsidRDefault="001F5014" w:rsidP="00B12105">
            <w:pPr>
              <w:jc w:val="center"/>
              <w:rPr>
                <w:rFonts w:eastAsia="Calibri"/>
                <w:b/>
              </w:rPr>
            </w:pPr>
            <w:r w:rsidRPr="00B12105">
              <w:rPr>
                <w:rFonts w:eastAsia="Calibri"/>
                <w:b/>
                <w:lang w:val="vi-VN"/>
              </w:rPr>
              <w:t>Coherence</w:t>
            </w:r>
          </w:p>
          <w:p w14:paraId="1F3ABEA6" w14:textId="77777777" w:rsidR="001F5014" w:rsidRPr="00B12105" w:rsidRDefault="001F5014" w:rsidP="00B12105">
            <w:pPr>
              <w:jc w:val="center"/>
              <w:rPr>
                <w:rFonts w:eastAsia="Calibri"/>
                <w:b/>
                <w:lang w:val="vi-VN"/>
              </w:rPr>
            </w:pPr>
            <w:r w:rsidRPr="00B12105">
              <w:rPr>
                <w:rFonts w:eastAsia="Calibri"/>
                <w:b/>
                <w:lang w:val="vi-VN"/>
              </w:rPr>
              <w:t>&amp;</w:t>
            </w:r>
            <w:r w:rsidRPr="00B12105">
              <w:rPr>
                <w:rFonts w:eastAsia="Calibri"/>
                <w:b/>
              </w:rPr>
              <w:t xml:space="preserve"> </w:t>
            </w:r>
            <w:r w:rsidRPr="00B12105">
              <w:rPr>
                <w:rFonts w:eastAsia="Calibri"/>
                <w:b/>
                <w:lang w:val="vi-VN"/>
              </w:rPr>
              <w:t>cohesion</w:t>
            </w:r>
          </w:p>
          <w:p w14:paraId="2BB0B19C" w14:textId="77777777" w:rsidR="001F5014" w:rsidRPr="00B12105" w:rsidRDefault="001F5014" w:rsidP="00B12105">
            <w:pPr>
              <w:jc w:val="center"/>
              <w:rPr>
                <w:rFonts w:eastAsia="Calibri"/>
                <w:b/>
                <w:lang w:val="vi-VN"/>
              </w:rPr>
            </w:pPr>
            <w:r w:rsidRPr="00B12105">
              <w:rPr>
                <w:rFonts w:eastAsia="Calibri"/>
                <w:b/>
                <w:lang w:val="vi-VN"/>
              </w:rPr>
              <w:t>(</w:t>
            </w:r>
            <w:r w:rsidRPr="00B12105">
              <w:rPr>
                <w:rFonts w:eastAsia="Calibri"/>
                <w:b/>
              </w:rPr>
              <w:t>4</w:t>
            </w:r>
            <w:r w:rsidRPr="00B12105">
              <w:rPr>
                <w:rFonts w:eastAsia="Calibri"/>
                <w:b/>
                <w:lang w:val="vi-VN"/>
              </w:rPr>
              <w:t xml:space="preserve"> points)</w:t>
            </w:r>
          </w:p>
        </w:tc>
        <w:tc>
          <w:tcPr>
            <w:tcW w:w="8320" w:type="dxa"/>
            <w:tcBorders>
              <w:top w:val="single" w:sz="4" w:space="0" w:color="auto"/>
              <w:left w:val="single" w:sz="4" w:space="0" w:color="auto"/>
              <w:bottom w:val="single" w:sz="4" w:space="0" w:color="auto"/>
              <w:right w:val="single" w:sz="4" w:space="0" w:color="auto"/>
            </w:tcBorders>
            <w:shd w:val="clear" w:color="auto" w:fill="auto"/>
            <w:vAlign w:val="center"/>
          </w:tcPr>
          <w:p w14:paraId="349A7634" w14:textId="77777777" w:rsidR="001F5014" w:rsidRPr="00B12105" w:rsidRDefault="001F5014" w:rsidP="00B12105">
            <w:pPr>
              <w:rPr>
                <w:rFonts w:eastAsia="Calibri"/>
                <w:lang w:val="vi-VN"/>
              </w:rPr>
            </w:pPr>
            <w:r w:rsidRPr="00B12105">
              <w:rPr>
                <w:rFonts w:eastAsia="Calibri"/>
                <w:lang w:val="vi-VN"/>
              </w:rPr>
              <w:t>- Topic sentence and supporting sentences must be relevant.</w:t>
            </w:r>
          </w:p>
          <w:p w14:paraId="24B57C23" w14:textId="77777777" w:rsidR="001F5014" w:rsidRPr="00B12105" w:rsidRDefault="001F5014" w:rsidP="00B12105">
            <w:pPr>
              <w:rPr>
                <w:rFonts w:eastAsia="Calibri"/>
                <w:lang w:val="vi-VN"/>
              </w:rPr>
            </w:pPr>
            <w:r w:rsidRPr="00B12105">
              <w:rPr>
                <w:rFonts w:eastAsia="Calibri"/>
                <w:lang w:val="vi-VN"/>
              </w:rPr>
              <w:t xml:space="preserve">- Examples/explanations must be relevant to the supporting idea that they support. </w:t>
            </w:r>
          </w:p>
          <w:p w14:paraId="61681CFC" w14:textId="77777777" w:rsidR="001F5014" w:rsidRPr="00B12105" w:rsidRDefault="001F5014" w:rsidP="00B12105">
            <w:pPr>
              <w:rPr>
                <w:rFonts w:eastAsia="Calibri"/>
                <w:i/>
                <w:lang w:val="vi-VN"/>
              </w:rPr>
            </w:pPr>
            <w:r w:rsidRPr="00B12105">
              <w:rPr>
                <w:rFonts w:eastAsia="Calibri"/>
                <w:lang w:val="vi-VN"/>
              </w:rPr>
              <w:t xml:space="preserve">- Ss' writing should have a flexible and useful use of linking devices (conjunctions, reference, repetition of key words). </w:t>
            </w:r>
          </w:p>
        </w:tc>
      </w:tr>
      <w:tr w:rsidR="001F5014" w:rsidRPr="00B12105" w14:paraId="63482A83" w14:textId="77777777" w:rsidTr="00DC38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03" w:type="dxa"/>
            <w:tcBorders>
              <w:top w:val="single" w:sz="4" w:space="0" w:color="auto"/>
              <w:left w:val="single" w:sz="4" w:space="0" w:color="auto"/>
              <w:bottom w:val="single" w:sz="4" w:space="0" w:color="auto"/>
              <w:right w:val="single" w:sz="4" w:space="0" w:color="auto"/>
            </w:tcBorders>
            <w:shd w:val="clear" w:color="auto" w:fill="auto"/>
            <w:vAlign w:val="center"/>
          </w:tcPr>
          <w:p w14:paraId="3DC04F69" w14:textId="77777777" w:rsidR="001F5014" w:rsidRPr="00B12105" w:rsidRDefault="001F5014" w:rsidP="00B12105">
            <w:pPr>
              <w:jc w:val="center"/>
              <w:rPr>
                <w:rFonts w:eastAsia="Calibri"/>
                <w:b/>
                <w:lang w:val="vi-VN"/>
              </w:rPr>
            </w:pPr>
            <w:r w:rsidRPr="00B12105">
              <w:rPr>
                <w:rFonts w:eastAsia="Calibri"/>
                <w:b/>
                <w:lang w:val="vi-VN"/>
              </w:rPr>
              <w:t>Grammar</w:t>
            </w:r>
          </w:p>
          <w:p w14:paraId="15B33DE6" w14:textId="77777777" w:rsidR="001F5014" w:rsidRPr="00B12105" w:rsidRDefault="001F5014" w:rsidP="00B12105">
            <w:pPr>
              <w:jc w:val="center"/>
              <w:rPr>
                <w:rFonts w:eastAsia="Calibri"/>
                <w:b/>
                <w:lang w:val="vi-VN"/>
              </w:rPr>
            </w:pPr>
            <w:r w:rsidRPr="00B12105">
              <w:rPr>
                <w:rFonts w:eastAsia="Calibri"/>
                <w:b/>
                <w:lang w:val="vi-VN"/>
              </w:rPr>
              <w:t>(</w:t>
            </w:r>
            <w:r w:rsidRPr="00B12105">
              <w:rPr>
                <w:rFonts w:eastAsia="Calibri"/>
                <w:b/>
              </w:rPr>
              <w:t>4</w:t>
            </w:r>
            <w:r w:rsidRPr="00B12105">
              <w:rPr>
                <w:rFonts w:eastAsia="Calibri"/>
                <w:b/>
                <w:lang w:val="vi-VN"/>
              </w:rPr>
              <w:t xml:space="preserve"> points)</w:t>
            </w:r>
          </w:p>
        </w:tc>
        <w:tc>
          <w:tcPr>
            <w:tcW w:w="8320" w:type="dxa"/>
            <w:tcBorders>
              <w:top w:val="single" w:sz="4" w:space="0" w:color="auto"/>
              <w:left w:val="single" w:sz="4" w:space="0" w:color="auto"/>
              <w:bottom w:val="single" w:sz="4" w:space="0" w:color="auto"/>
              <w:right w:val="single" w:sz="4" w:space="0" w:color="auto"/>
            </w:tcBorders>
            <w:shd w:val="clear" w:color="auto" w:fill="auto"/>
          </w:tcPr>
          <w:p w14:paraId="185A505D" w14:textId="77777777" w:rsidR="001F5014" w:rsidRPr="00B12105" w:rsidRDefault="001F5014" w:rsidP="00B12105">
            <w:pPr>
              <w:rPr>
                <w:rFonts w:eastAsia="Calibri"/>
                <w:lang w:val="vi-VN"/>
              </w:rPr>
            </w:pPr>
            <w:r w:rsidRPr="00B12105">
              <w:rPr>
                <w:rFonts w:eastAsia="Calibri"/>
                <w:lang w:val="vi-VN"/>
              </w:rPr>
              <w:t xml:space="preserve">- Ss' writing is free of grammartical mistakes. </w:t>
            </w:r>
          </w:p>
          <w:p w14:paraId="5BC9AEEA" w14:textId="77777777" w:rsidR="001F5014" w:rsidRPr="00B12105" w:rsidRDefault="001F5014" w:rsidP="00B12105">
            <w:pPr>
              <w:rPr>
                <w:rFonts w:eastAsia="Calibri"/>
                <w:iCs/>
              </w:rPr>
            </w:pPr>
            <w:r w:rsidRPr="00B12105">
              <w:rPr>
                <w:rFonts w:eastAsia="Calibri"/>
                <w:iCs/>
                <w:lang w:val="vi-VN"/>
              </w:rPr>
              <w:lastRenderedPageBreak/>
              <w:t>- Ss' writing has a wide range of sentence patterns (simple, compound, complex sentences, emphasis, inversion, questions...).</w:t>
            </w:r>
          </w:p>
        </w:tc>
      </w:tr>
      <w:tr w:rsidR="001F5014" w:rsidRPr="00B12105" w14:paraId="7AC0615C" w14:textId="77777777" w:rsidTr="00DC38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03" w:type="dxa"/>
            <w:tcBorders>
              <w:top w:val="single" w:sz="4" w:space="0" w:color="auto"/>
              <w:left w:val="single" w:sz="4" w:space="0" w:color="auto"/>
              <w:bottom w:val="single" w:sz="4" w:space="0" w:color="auto"/>
              <w:right w:val="single" w:sz="4" w:space="0" w:color="auto"/>
            </w:tcBorders>
            <w:shd w:val="clear" w:color="auto" w:fill="auto"/>
            <w:vAlign w:val="center"/>
          </w:tcPr>
          <w:p w14:paraId="6293C5D2" w14:textId="77777777" w:rsidR="001F5014" w:rsidRPr="00B12105" w:rsidRDefault="001F5014" w:rsidP="00B12105">
            <w:pPr>
              <w:jc w:val="center"/>
              <w:rPr>
                <w:rFonts w:eastAsia="Calibri"/>
                <w:b/>
                <w:lang w:val="vi-VN"/>
              </w:rPr>
            </w:pPr>
            <w:r w:rsidRPr="00B12105">
              <w:rPr>
                <w:rFonts w:eastAsia="Calibri"/>
                <w:b/>
                <w:lang w:val="vi-VN"/>
              </w:rPr>
              <w:lastRenderedPageBreak/>
              <w:t>Vocabulary</w:t>
            </w:r>
          </w:p>
          <w:p w14:paraId="5A18E826" w14:textId="77777777" w:rsidR="001F5014" w:rsidRPr="00B12105" w:rsidRDefault="001F5014" w:rsidP="00B12105">
            <w:pPr>
              <w:jc w:val="center"/>
              <w:rPr>
                <w:rFonts w:eastAsia="Calibri"/>
                <w:b/>
                <w:lang w:val="vi-VN"/>
              </w:rPr>
            </w:pPr>
            <w:r w:rsidRPr="00B12105">
              <w:rPr>
                <w:rFonts w:eastAsia="Calibri"/>
                <w:b/>
                <w:lang w:val="vi-VN"/>
              </w:rPr>
              <w:t>(5 points)</w:t>
            </w:r>
          </w:p>
        </w:tc>
        <w:tc>
          <w:tcPr>
            <w:tcW w:w="8320" w:type="dxa"/>
            <w:tcBorders>
              <w:top w:val="single" w:sz="4" w:space="0" w:color="auto"/>
              <w:left w:val="single" w:sz="4" w:space="0" w:color="auto"/>
              <w:bottom w:val="single" w:sz="4" w:space="0" w:color="auto"/>
              <w:right w:val="single" w:sz="4" w:space="0" w:color="auto"/>
            </w:tcBorders>
            <w:shd w:val="clear" w:color="auto" w:fill="auto"/>
            <w:vAlign w:val="center"/>
          </w:tcPr>
          <w:p w14:paraId="088ED200" w14:textId="77777777" w:rsidR="001F5014" w:rsidRPr="00B12105" w:rsidRDefault="001F5014" w:rsidP="00B12105">
            <w:pPr>
              <w:rPr>
                <w:rFonts w:eastAsia="Calibri"/>
                <w:bCs/>
                <w:lang w:val="vi-VN"/>
              </w:rPr>
            </w:pPr>
            <w:r w:rsidRPr="00B12105">
              <w:rPr>
                <w:rFonts w:eastAsia="Calibri"/>
                <w:bCs/>
                <w:lang w:val="vi-VN"/>
              </w:rPr>
              <w:t xml:space="preserve">- Ss' writing has no spelling mistake. </w:t>
            </w:r>
          </w:p>
          <w:p w14:paraId="6A1AF575" w14:textId="77777777" w:rsidR="001F5014" w:rsidRPr="00B12105" w:rsidRDefault="001F5014" w:rsidP="00B12105">
            <w:pPr>
              <w:rPr>
                <w:rFonts w:eastAsia="Calibri"/>
                <w:bCs/>
                <w:lang w:val="vi-VN"/>
              </w:rPr>
            </w:pPr>
            <w:r w:rsidRPr="00B12105">
              <w:rPr>
                <w:rFonts w:eastAsia="Calibri"/>
                <w:bCs/>
                <w:lang w:val="vi-VN"/>
              </w:rPr>
              <w:t>- Ss' writing has a wide range of vocabulary used with correct meaning.</w:t>
            </w:r>
          </w:p>
          <w:p w14:paraId="274770D5" w14:textId="77777777" w:rsidR="001F5014" w:rsidRPr="00B12105" w:rsidRDefault="001F5014" w:rsidP="00B12105">
            <w:pPr>
              <w:rPr>
                <w:rFonts w:eastAsia="Calibri"/>
                <w:b/>
                <w:lang w:val="vi-VN"/>
              </w:rPr>
            </w:pPr>
            <w:r w:rsidRPr="00B12105">
              <w:rPr>
                <w:rFonts w:eastAsia="Calibri"/>
                <w:bCs/>
                <w:lang w:val="vi-VN"/>
              </w:rPr>
              <w:t>- Ss' writing has a sensible amount of unfamiliar vocabulary</w:t>
            </w:r>
            <w:r w:rsidRPr="00B12105">
              <w:rPr>
                <w:rFonts w:eastAsia="Calibri"/>
                <w:b/>
                <w:lang w:val="vi-VN"/>
              </w:rPr>
              <w:t xml:space="preserve">. </w:t>
            </w:r>
          </w:p>
        </w:tc>
      </w:tr>
    </w:tbl>
    <w:p w14:paraId="340534F4" w14:textId="77777777" w:rsidR="001F5014" w:rsidRPr="00B12105" w:rsidRDefault="001F5014" w:rsidP="00B12105">
      <w:pPr>
        <w:ind w:left="720"/>
        <w:rPr>
          <w:b/>
          <w:bCs/>
        </w:rPr>
      </w:pPr>
    </w:p>
    <w:p w14:paraId="57EC7182" w14:textId="75F39B28" w:rsidR="00DD0253" w:rsidRPr="00DD0253" w:rsidRDefault="00917FDD" w:rsidP="00DD0253">
      <w:pPr>
        <w:pStyle w:val="Heading1"/>
        <w:spacing w:before="0" w:line="240" w:lineRule="atLeast"/>
        <w:rPr>
          <w:rFonts w:ascii="Times New Roman" w:hAnsi="Times New Roman" w:cs="Times New Roman"/>
          <w:color w:val="000000" w:themeColor="text1"/>
          <w:sz w:val="24"/>
          <w:szCs w:val="24"/>
        </w:rPr>
      </w:pPr>
      <w:r w:rsidRPr="00917FDD">
        <w:rPr>
          <w:rFonts w:ascii="Times New Roman" w:hAnsi="Times New Roman" w:cs="Times New Roman"/>
          <w:b/>
          <w:bCs/>
          <w:color w:val="000000" w:themeColor="text1"/>
          <w:sz w:val="24"/>
          <w:szCs w:val="24"/>
          <w:u w:val="single"/>
        </w:rPr>
        <w:t>PHẦN I</w:t>
      </w:r>
      <w:r w:rsidR="00DD0253" w:rsidRPr="00917FDD">
        <w:rPr>
          <w:rFonts w:ascii="Times New Roman" w:hAnsi="Times New Roman" w:cs="Times New Roman"/>
          <w:b/>
          <w:color w:val="000000" w:themeColor="text1"/>
          <w:sz w:val="24"/>
          <w:szCs w:val="24"/>
        </w:rPr>
        <w:t>I. HƯỚNG DẪN CHẤM:</w:t>
      </w:r>
    </w:p>
    <w:p w14:paraId="24CB6750" w14:textId="0BB148F1" w:rsidR="00DD0253" w:rsidRPr="00DD0253" w:rsidRDefault="00DD0253" w:rsidP="00DD0253">
      <w:pPr>
        <w:widowControl w:val="0"/>
        <w:pBdr>
          <w:top w:val="nil"/>
          <w:left w:val="nil"/>
          <w:bottom w:val="nil"/>
          <w:right w:val="nil"/>
          <w:between w:val="nil"/>
        </w:pBdr>
        <w:tabs>
          <w:tab w:val="left" w:pos="518"/>
        </w:tabs>
        <w:spacing w:line="240" w:lineRule="atLeast"/>
        <w:rPr>
          <w:color w:val="000000" w:themeColor="text1"/>
        </w:rPr>
      </w:pPr>
      <w:r w:rsidRPr="00DD0253">
        <w:rPr>
          <w:color w:val="000000" w:themeColor="text1"/>
        </w:rPr>
        <w:t>1.PHẦN TRẮC NGHIỆM</w:t>
      </w:r>
    </w:p>
    <w:p w14:paraId="2A472ECC" w14:textId="77777777" w:rsidR="00DD0253" w:rsidRPr="00DD0253" w:rsidRDefault="00DD0253" w:rsidP="00DD0253">
      <w:pPr>
        <w:pBdr>
          <w:top w:val="nil"/>
          <w:left w:val="nil"/>
          <w:bottom w:val="nil"/>
          <w:right w:val="nil"/>
          <w:between w:val="nil"/>
        </w:pBdr>
        <w:spacing w:line="240" w:lineRule="atLeast"/>
        <w:rPr>
          <w:color w:val="000000" w:themeColor="text1"/>
        </w:rPr>
      </w:pPr>
      <w:r w:rsidRPr="00DD0253">
        <w:rPr>
          <w:color w:val="000000" w:themeColor="text1"/>
        </w:rPr>
        <w:t>Tổng điểm phần trắc nghiệm: 70 point = 14 điểm Mỗi câu đúng được 1 point tương đương 0,2 điểm</w:t>
      </w:r>
    </w:p>
    <w:p w14:paraId="07DB0D92" w14:textId="77777777" w:rsidR="00DD0253" w:rsidRPr="00DD0253" w:rsidRDefault="00DD0253" w:rsidP="00DD0253">
      <w:pPr>
        <w:pBdr>
          <w:top w:val="nil"/>
          <w:left w:val="nil"/>
          <w:bottom w:val="nil"/>
          <w:right w:val="nil"/>
          <w:between w:val="nil"/>
        </w:pBdr>
        <w:spacing w:line="240" w:lineRule="atLeast"/>
        <w:rPr>
          <w:color w:val="000000" w:themeColor="text1"/>
        </w:rPr>
      </w:pPr>
      <w:r w:rsidRPr="00DD0253">
        <w:rPr>
          <w:color w:val="000000" w:themeColor="text1"/>
        </w:rPr>
        <w:t>Tổng điểm phần trắc nghiệm = số câu đúng x 0,2 điểm</w:t>
      </w:r>
    </w:p>
    <w:p w14:paraId="79A45C1F" w14:textId="7DE1B37E" w:rsidR="00DD0253" w:rsidRPr="00DD0253" w:rsidRDefault="00DD0253" w:rsidP="00DD0253">
      <w:pPr>
        <w:pStyle w:val="Heading1"/>
        <w:keepNext w:val="0"/>
        <w:keepLines w:val="0"/>
        <w:widowControl w:val="0"/>
        <w:tabs>
          <w:tab w:val="left" w:pos="518"/>
        </w:tabs>
        <w:autoSpaceDE w:val="0"/>
        <w:autoSpaceDN w:val="0"/>
        <w:spacing w:before="0" w:line="240" w:lineRule="atLeast"/>
        <w:rPr>
          <w:rFonts w:ascii="Times New Roman" w:hAnsi="Times New Roman" w:cs="Times New Roman"/>
          <w:color w:val="000000" w:themeColor="text1"/>
          <w:sz w:val="24"/>
          <w:szCs w:val="24"/>
        </w:rPr>
      </w:pPr>
      <w:r w:rsidRPr="00DD0253">
        <w:rPr>
          <w:rFonts w:ascii="Times New Roman" w:hAnsi="Times New Roman" w:cs="Times New Roman"/>
          <w:color w:val="000000" w:themeColor="text1"/>
          <w:sz w:val="24"/>
          <w:szCs w:val="24"/>
        </w:rPr>
        <w:t>2. PHẦN TỰ LUẬN</w:t>
      </w:r>
    </w:p>
    <w:p w14:paraId="316F1968" w14:textId="77777777" w:rsidR="00DD0253" w:rsidRPr="00DD0253" w:rsidRDefault="00DD0253" w:rsidP="00DD0253">
      <w:pPr>
        <w:pBdr>
          <w:top w:val="nil"/>
          <w:left w:val="nil"/>
          <w:bottom w:val="nil"/>
          <w:right w:val="nil"/>
          <w:between w:val="nil"/>
        </w:pBdr>
        <w:spacing w:line="240" w:lineRule="atLeast"/>
        <w:rPr>
          <w:color w:val="000000" w:themeColor="text1"/>
        </w:rPr>
      </w:pPr>
      <w:r w:rsidRPr="00DD0253">
        <w:rPr>
          <w:color w:val="000000" w:themeColor="text1"/>
        </w:rPr>
        <w:t>Tổng điểm phần tự luận: 30 points = 6 điểm</w:t>
      </w:r>
    </w:p>
    <w:p w14:paraId="35E53189" w14:textId="77777777" w:rsidR="00DD0253" w:rsidRPr="00DD0253" w:rsidRDefault="00DD0253" w:rsidP="00DD0253">
      <w:pPr>
        <w:pBdr>
          <w:top w:val="nil"/>
          <w:left w:val="nil"/>
          <w:bottom w:val="nil"/>
          <w:right w:val="nil"/>
          <w:between w:val="nil"/>
        </w:pBdr>
        <w:spacing w:line="240" w:lineRule="atLeast"/>
        <w:rPr>
          <w:color w:val="000000" w:themeColor="text1"/>
        </w:rPr>
      </w:pPr>
      <w:r w:rsidRPr="00DD0253">
        <w:rPr>
          <w:color w:val="000000" w:themeColor="text1"/>
        </w:rPr>
        <w:t>Mỗi câu đúng được 1 point tương đương 0,2 điểm Tổng điểm phần tự luận = số câu đúng x 0,2 điểm</w:t>
      </w:r>
    </w:p>
    <w:p w14:paraId="29E1D697" w14:textId="40266F1A" w:rsidR="00DD0253" w:rsidRPr="00DD0253" w:rsidRDefault="00DD0253" w:rsidP="00DD0253">
      <w:pPr>
        <w:pBdr>
          <w:top w:val="nil"/>
          <w:left w:val="nil"/>
          <w:bottom w:val="nil"/>
          <w:right w:val="nil"/>
          <w:between w:val="nil"/>
        </w:pBdr>
        <w:spacing w:line="240" w:lineRule="atLeast"/>
        <w:rPr>
          <w:color w:val="000000" w:themeColor="text1"/>
        </w:rPr>
      </w:pPr>
      <w:r w:rsidRPr="00DD0253">
        <w:rPr>
          <w:color w:val="000000" w:themeColor="text1"/>
        </w:rPr>
        <w:t>3. ĐIỂM TOÀN BÀI</w:t>
      </w:r>
    </w:p>
    <w:p w14:paraId="57F22A4F" w14:textId="77777777" w:rsidR="00DD0253" w:rsidRPr="00DD0253" w:rsidRDefault="00DD0253" w:rsidP="00DD0253">
      <w:pPr>
        <w:pBdr>
          <w:top w:val="nil"/>
          <w:left w:val="nil"/>
          <w:bottom w:val="nil"/>
          <w:right w:val="nil"/>
          <w:between w:val="nil"/>
        </w:pBdr>
        <w:spacing w:line="240" w:lineRule="atLeast"/>
        <w:rPr>
          <w:color w:val="000000" w:themeColor="text1"/>
        </w:rPr>
      </w:pPr>
      <w:r w:rsidRPr="00DD0253">
        <w:rPr>
          <w:color w:val="000000" w:themeColor="text1"/>
        </w:rPr>
        <w:t>Tổng điểm hai phần: 100 points = 20 điểm</w:t>
      </w:r>
    </w:p>
    <w:p w14:paraId="004DEF2C" w14:textId="77777777" w:rsidR="00DD0253" w:rsidRPr="00DD0253" w:rsidRDefault="00DD0253" w:rsidP="00DD0253">
      <w:pPr>
        <w:pBdr>
          <w:top w:val="nil"/>
          <w:left w:val="nil"/>
          <w:bottom w:val="nil"/>
          <w:right w:val="nil"/>
          <w:between w:val="nil"/>
        </w:pBdr>
        <w:spacing w:line="240" w:lineRule="atLeast"/>
        <w:rPr>
          <w:color w:val="000000" w:themeColor="text1"/>
        </w:rPr>
      </w:pPr>
      <w:r w:rsidRPr="00DD0253">
        <w:rPr>
          <w:color w:val="000000" w:themeColor="text1"/>
        </w:rPr>
        <w:t>Tổng điểm bài thi = Tổng số các câu làm đúng x 0,2 điểm</w:t>
      </w:r>
    </w:p>
    <w:p w14:paraId="082358E2" w14:textId="77777777" w:rsidR="00C83615" w:rsidRPr="00B12105" w:rsidRDefault="00C83615" w:rsidP="00B12105">
      <w:pPr>
        <w:ind w:left="720"/>
      </w:pPr>
    </w:p>
    <w:sectPr w:rsidR="00C83615" w:rsidRPr="00B12105" w:rsidSect="00EE37F1">
      <w:pgSz w:w="11907" w:h="16840" w:code="9"/>
      <w:pgMar w:top="540" w:right="708" w:bottom="360"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7C6887"/>
    <w:multiLevelType w:val="multilevel"/>
    <w:tmpl w:val="A3A20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2B6252"/>
    <w:multiLevelType w:val="multilevel"/>
    <w:tmpl w:val="61904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581461"/>
    <w:multiLevelType w:val="multilevel"/>
    <w:tmpl w:val="02EED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5F63876"/>
    <w:multiLevelType w:val="hybridMultilevel"/>
    <w:tmpl w:val="F2F68DC6"/>
    <w:lvl w:ilvl="0" w:tplc="A7B0B03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464E5E"/>
    <w:multiLevelType w:val="multilevel"/>
    <w:tmpl w:val="51C68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6633B22"/>
    <w:multiLevelType w:val="multilevel"/>
    <w:tmpl w:val="6B900CFE"/>
    <w:lvl w:ilvl="0">
      <w:start w:val="1"/>
      <w:numFmt w:val="decimal"/>
      <w:lvlText w:val="%1."/>
      <w:lvlJc w:val="left"/>
      <w:pPr>
        <w:ind w:left="517" w:hanging="240"/>
      </w:pPr>
      <w:rPr>
        <w:rFonts w:ascii="Times New Roman" w:eastAsia="Times New Roman" w:hAnsi="Times New Roman" w:cs="Times New Roman"/>
        <w:b/>
        <w:sz w:val="24"/>
        <w:szCs w:val="24"/>
      </w:rPr>
    </w:lvl>
    <w:lvl w:ilvl="1">
      <w:numFmt w:val="bullet"/>
      <w:lvlText w:val="•"/>
      <w:lvlJc w:val="left"/>
      <w:pPr>
        <w:ind w:left="1604" w:hanging="240"/>
      </w:pPr>
    </w:lvl>
    <w:lvl w:ilvl="2">
      <w:numFmt w:val="bullet"/>
      <w:lvlText w:val="•"/>
      <w:lvlJc w:val="left"/>
      <w:pPr>
        <w:ind w:left="2688" w:hanging="240"/>
      </w:pPr>
    </w:lvl>
    <w:lvl w:ilvl="3">
      <w:numFmt w:val="bullet"/>
      <w:lvlText w:val="•"/>
      <w:lvlJc w:val="left"/>
      <w:pPr>
        <w:ind w:left="3772" w:hanging="240"/>
      </w:pPr>
    </w:lvl>
    <w:lvl w:ilvl="4">
      <w:numFmt w:val="bullet"/>
      <w:lvlText w:val="•"/>
      <w:lvlJc w:val="left"/>
      <w:pPr>
        <w:ind w:left="4856" w:hanging="240"/>
      </w:pPr>
    </w:lvl>
    <w:lvl w:ilvl="5">
      <w:numFmt w:val="bullet"/>
      <w:lvlText w:val="•"/>
      <w:lvlJc w:val="left"/>
      <w:pPr>
        <w:ind w:left="5940" w:hanging="240"/>
      </w:pPr>
    </w:lvl>
    <w:lvl w:ilvl="6">
      <w:numFmt w:val="bullet"/>
      <w:lvlText w:val="•"/>
      <w:lvlJc w:val="left"/>
      <w:pPr>
        <w:ind w:left="7024" w:hanging="240"/>
      </w:pPr>
    </w:lvl>
    <w:lvl w:ilvl="7">
      <w:numFmt w:val="bullet"/>
      <w:lvlText w:val="•"/>
      <w:lvlJc w:val="left"/>
      <w:pPr>
        <w:ind w:left="8108" w:hanging="240"/>
      </w:pPr>
    </w:lvl>
    <w:lvl w:ilvl="8">
      <w:numFmt w:val="bullet"/>
      <w:lvlText w:val="•"/>
      <w:lvlJc w:val="left"/>
      <w:pPr>
        <w:ind w:left="9192" w:hanging="240"/>
      </w:pPr>
    </w:lvl>
  </w:abstractNum>
  <w:abstractNum w:abstractNumId="6" w15:restartNumberingAfterBreak="0">
    <w:nsid w:val="67336794"/>
    <w:multiLevelType w:val="hybridMultilevel"/>
    <w:tmpl w:val="536CD78C"/>
    <w:lvl w:ilvl="0" w:tplc="C1E04876">
      <w:start w:val="1"/>
      <w:numFmt w:val="upp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B425D20"/>
    <w:multiLevelType w:val="hybridMultilevel"/>
    <w:tmpl w:val="5858C07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6"/>
  </w:num>
  <w:num w:numId="5">
    <w:abstractNumId w:val="0"/>
  </w:num>
  <w:num w:numId="6">
    <w:abstractNumId w:val="5"/>
  </w:num>
  <w:num w:numId="7">
    <w:abstractNumId w:val="7"/>
  </w:num>
  <w:num w:numId="8">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843"/>
    <w:rsid w:val="00075B1E"/>
    <w:rsid w:val="000A55E0"/>
    <w:rsid w:val="000C6AD9"/>
    <w:rsid w:val="001019DB"/>
    <w:rsid w:val="00127FEF"/>
    <w:rsid w:val="001A61AC"/>
    <w:rsid w:val="001E668E"/>
    <w:rsid w:val="001E6970"/>
    <w:rsid w:val="001F4BD3"/>
    <w:rsid w:val="001F5014"/>
    <w:rsid w:val="002069E6"/>
    <w:rsid w:val="00244B55"/>
    <w:rsid w:val="00245D55"/>
    <w:rsid w:val="002553EB"/>
    <w:rsid w:val="00261A2F"/>
    <w:rsid w:val="002F25AE"/>
    <w:rsid w:val="00390818"/>
    <w:rsid w:val="003B1406"/>
    <w:rsid w:val="003C1ED0"/>
    <w:rsid w:val="003E4950"/>
    <w:rsid w:val="00405263"/>
    <w:rsid w:val="004118C1"/>
    <w:rsid w:val="00463C60"/>
    <w:rsid w:val="004D3A4B"/>
    <w:rsid w:val="00520411"/>
    <w:rsid w:val="00560ED4"/>
    <w:rsid w:val="00576F97"/>
    <w:rsid w:val="0061260F"/>
    <w:rsid w:val="006133B9"/>
    <w:rsid w:val="006212B2"/>
    <w:rsid w:val="00677EEB"/>
    <w:rsid w:val="0072659D"/>
    <w:rsid w:val="007368C3"/>
    <w:rsid w:val="00743B4E"/>
    <w:rsid w:val="0074411B"/>
    <w:rsid w:val="00746774"/>
    <w:rsid w:val="0077213F"/>
    <w:rsid w:val="008473F0"/>
    <w:rsid w:val="00860843"/>
    <w:rsid w:val="008E2DCB"/>
    <w:rsid w:val="0091283D"/>
    <w:rsid w:val="00917FDD"/>
    <w:rsid w:val="00974D48"/>
    <w:rsid w:val="009757BA"/>
    <w:rsid w:val="009757FF"/>
    <w:rsid w:val="009F6120"/>
    <w:rsid w:val="00A77B32"/>
    <w:rsid w:val="00B117AF"/>
    <w:rsid w:val="00B12105"/>
    <w:rsid w:val="00C37DC8"/>
    <w:rsid w:val="00C53E1C"/>
    <w:rsid w:val="00C83615"/>
    <w:rsid w:val="00D96CC8"/>
    <w:rsid w:val="00DC385C"/>
    <w:rsid w:val="00DD0253"/>
    <w:rsid w:val="00E01EAF"/>
    <w:rsid w:val="00E26B8D"/>
    <w:rsid w:val="00E74BC2"/>
    <w:rsid w:val="00E96F6B"/>
    <w:rsid w:val="00ED30DB"/>
    <w:rsid w:val="00EE37F1"/>
    <w:rsid w:val="00EF1769"/>
    <w:rsid w:val="00F15B7B"/>
    <w:rsid w:val="00F35CA8"/>
    <w:rsid w:val="00F86B49"/>
    <w:rsid w:val="00FB23D0"/>
    <w:rsid w:val="00FF6A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6F5F13"/>
  <w15:chartTrackingRefBased/>
  <w15:docId w15:val="{B134581E-6935-4F47-96CE-94EF5D4F5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0843"/>
    <w:pPr>
      <w:spacing w:after="0" w:line="240" w:lineRule="auto"/>
    </w:pPr>
    <w:rPr>
      <w:rFonts w:eastAsia="Times New Roman"/>
      <w:sz w:val="24"/>
      <w:szCs w:val="24"/>
    </w:rPr>
  </w:style>
  <w:style w:type="paragraph" w:styleId="Heading1">
    <w:name w:val="heading 1"/>
    <w:basedOn w:val="Normal"/>
    <w:next w:val="Normal"/>
    <w:link w:val="Heading1Char"/>
    <w:uiPriority w:val="9"/>
    <w:qFormat/>
    <w:rsid w:val="00DD025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link w:val="Heading3Char"/>
    <w:uiPriority w:val="9"/>
    <w:qFormat/>
    <w:rsid w:val="00860843"/>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860843"/>
    <w:rPr>
      <w:rFonts w:eastAsia="Times New Roman"/>
      <w:b/>
      <w:bCs/>
      <w:sz w:val="27"/>
      <w:szCs w:val="27"/>
    </w:rPr>
  </w:style>
  <w:style w:type="paragraph" w:styleId="NormalWeb">
    <w:name w:val="Normal (Web)"/>
    <w:basedOn w:val="Normal"/>
    <w:link w:val="NormalWebChar"/>
    <w:uiPriority w:val="99"/>
    <w:unhideWhenUsed/>
    <w:qFormat/>
    <w:rsid w:val="00860843"/>
    <w:pPr>
      <w:spacing w:before="100" w:beforeAutospacing="1" w:after="100" w:afterAutospacing="1"/>
    </w:pPr>
  </w:style>
  <w:style w:type="character" w:styleId="Strong">
    <w:name w:val="Strong"/>
    <w:basedOn w:val="DefaultParagraphFont"/>
    <w:uiPriority w:val="22"/>
    <w:qFormat/>
    <w:rsid w:val="00860843"/>
    <w:rPr>
      <w:b/>
      <w:bCs/>
    </w:rPr>
  </w:style>
  <w:style w:type="character" w:styleId="Emphasis">
    <w:name w:val="Emphasis"/>
    <w:basedOn w:val="DefaultParagraphFont"/>
    <w:uiPriority w:val="20"/>
    <w:qFormat/>
    <w:rsid w:val="00C37DC8"/>
    <w:rPr>
      <w:i/>
      <w:iCs/>
    </w:rPr>
  </w:style>
  <w:style w:type="table" w:styleId="TableGrid">
    <w:name w:val="Table Grid"/>
    <w:basedOn w:val="TableNormal"/>
    <w:uiPriority w:val="59"/>
    <w:rsid w:val="00390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20411"/>
    <w:pPr>
      <w:spacing w:after="0" w:line="240" w:lineRule="auto"/>
    </w:pPr>
    <w:rPr>
      <w:rFonts w:asciiTheme="minorHAnsi" w:hAnsiTheme="minorHAnsi" w:cstheme="minorBidi"/>
      <w:kern w:val="2"/>
      <w:sz w:val="22"/>
      <w:szCs w:val="22"/>
      <w:lang w:val="vi-VN"/>
      <w14:ligatures w14:val="standardContextual"/>
    </w:rPr>
  </w:style>
  <w:style w:type="paragraph" w:styleId="ListParagraph">
    <w:name w:val="List Paragraph"/>
    <w:basedOn w:val="Normal"/>
    <w:link w:val="ListParagraphChar"/>
    <w:uiPriority w:val="34"/>
    <w:qFormat/>
    <w:rsid w:val="003C1ED0"/>
    <w:pPr>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link w:val="ListParagraph"/>
    <w:uiPriority w:val="34"/>
    <w:rsid w:val="003C1ED0"/>
    <w:rPr>
      <w:rFonts w:asciiTheme="minorHAnsi" w:hAnsiTheme="minorHAnsi" w:cstheme="minorBidi"/>
      <w:sz w:val="22"/>
      <w:szCs w:val="22"/>
    </w:rPr>
  </w:style>
  <w:style w:type="character" w:customStyle="1" w:styleId="NormalWebChar">
    <w:name w:val="Normal (Web) Char"/>
    <w:link w:val="NormalWeb"/>
    <w:uiPriority w:val="99"/>
    <w:locked/>
    <w:rsid w:val="00746774"/>
    <w:rPr>
      <w:rFonts w:eastAsia="Times New Roman"/>
      <w:sz w:val="24"/>
      <w:szCs w:val="24"/>
    </w:rPr>
  </w:style>
  <w:style w:type="character" w:customStyle="1" w:styleId="Heading1Char">
    <w:name w:val="Heading 1 Char"/>
    <w:basedOn w:val="DefaultParagraphFont"/>
    <w:link w:val="Heading1"/>
    <w:uiPriority w:val="9"/>
    <w:rsid w:val="00DD0253"/>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30131">
      <w:bodyDiv w:val="1"/>
      <w:marLeft w:val="0"/>
      <w:marRight w:val="0"/>
      <w:marTop w:val="0"/>
      <w:marBottom w:val="0"/>
      <w:divBdr>
        <w:top w:val="none" w:sz="0" w:space="0" w:color="auto"/>
        <w:left w:val="none" w:sz="0" w:space="0" w:color="auto"/>
        <w:bottom w:val="none" w:sz="0" w:space="0" w:color="auto"/>
        <w:right w:val="none" w:sz="0" w:space="0" w:color="auto"/>
      </w:divBdr>
    </w:div>
    <w:div w:id="248084024">
      <w:bodyDiv w:val="1"/>
      <w:marLeft w:val="0"/>
      <w:marRight w:val="0"/>
      <w:marTop w:val="0"/>
      <w:marBottom w:val="0"/>
      <w:divBdr>
        <w:top w:val="none" w:sz="0" w:space="0" w:color="auto"/>
        <w:left w:val="none" w:sz="0" w:space="0" w:color="auto"/>
        <w:bottom w:val="none" w:sz="0" w:space="0" w:color="auto"/>
        <w:right w:val="none" w:sz="0" w:space="0" w:color="auto"/>
      </w:divBdr>
    </w:div>
    <w:div w:id="1099569436">
      <w:bodyDiv w:val="1"/>
      <w:marLeft w:val="0"/>
      <w:marRight w:val="0"/>
      <w:marTop w:val="0"/>
      <w:marBottom w:val="0"/>
      <w:divBdr>
        <w:top w:val="none" w:sz="0" w:space="0" w:color="auto"/>
        <w:left w:val="none" w:sz="0" w:space="0" w:color="auto"/>
        <w:bottom w:val="none" w:sz="0" w:space="0" w:color="auto"/>
        <w:right w:val="none" w:sz="0" w:space="0" w:color="auto"/>
      </w:divBdr>
    </w:div>
    <w:div w:id="1404136853">
      <w:bodyDiv w:val="1"/>
      <w:marLeft w:val="0"/>
      <w:marRight w:val="0"/>
      <w:marTop w:val="0"/>
      <w:marBottom w:val="0"/>
      <w:divBdr>
        <w:top w:val="none" w:sz="0" w:space="0" w:color="auto"/>
        <w:left w:val="none" w:sz="0" w:space="0" w:color="auto"/>
        <w:bottom w:val="none" w:sz="0" w:space="0" w:color="auto"/>
        <w:right w:val="none" w:sz="0" w:space="0" w:color="auto"/>
      </w:divBdr>
    </w:div>
    <w:div w:id="1802263032">
      <w:bodyDiv w:val="1"/>
      <w:marLeft w:val="0"/>
      <w:marRight w:val="0"/>
      <w:marTop w:val="0"/>
      <w:marBottom w:val="0"/>
      <w:divBdr>
        <w:top w:val="none" w:sz="0" w:space="0" w:color="auto"/>
        <w:left w:val="none" w:sz="0" w:space="0" w:color="auto"/>
        <w:bottom w:val="none" w:sz="0" w:space="0" w:color="auto"/>
        <w:right w:val="none" w:sz="0" w:space="0" w:color="auto"/>
      </w:divBdr>
    </w:div>
    <w:div w:id="1837646863">
      <w:bodyDiv w:val="1"/>
      <w:marLeft w:val="0"/>
      <w:marRight w:val="0"/>
      <w:marTop w:val="0"/>
      <w:marBottom w:val="0"/>
      <w:divBdr>
        <w:top w:val="none" w:sz="0" w:space="0" w:color="auto"/>
        <w:left w:val="none" w:sz="0" w:space="0" w:color="auto"/>
        <w:bottom w:val="none" w:sz="0" w:space="0" w:color="auto"/>
        <w:right w:val="none" w:sz="0" w:space="0" w:color="auto"/>
      </w:divBdr>
    </w:div>
    <w:div w:id="2003896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226</TotalTime>
  <Pages>10</Pages>
  <Words>4888</Words>
  <Characters>27867</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Hà Thị Phượng</dc:creator>
  <cp:keywords/>
  <dc:description/>
  <cp:lastModifiedBy>Admin</cp:lastModifiedBy>
  <cp:revision>59</cp:revision>
  <dcterms:created xsi:type="dcterms:W3CDTF">2024-10-28T02:27:00Z</dcterms:created>
  <dcterms:modified xsi:type="dcterms:W3CDTF">2025-10-15T08:55:00Z</dcterms:modified>
</cp:coreProperties>
</file>